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2B88A" w14:textId="5F231FB6" w:rsidR="00AB488B" w:rsidRPr="004338EF" w:rsidRDefault="00AB488B" w:rsidP="00AB488B">
      <w:pPr>
        <w:rPr>
          <w:rFonts w:ascii="Georgia" w:hAnsi="Georgia"/>
          <w:sz w:val="22"/>
          <w:szCs w:val="22"/>
        </w:rPr>
      </w:pPr>
      <w:r>
        <w:rPr>
          <w:noProof/>
          <w:sz w:val="20"/>
        </w:rPr>
        <w:drawing>
          <wp:inline distT="0" distB="0" distL="0" distR="0" wp14:anchorId="198F87A9" wp14:editId="3816D62C">
            <wp:extent cx="1098550" cy="1257300"/>
            <wp:effectExtent l="0" t="0" r="6350" b="0"/>
            <wp:docPr id="625537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740" b="-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6F0E86">
        <w:rPr>
          <w:rFonts w:ascii="Georgia" w:hAnsi="Georgia"/>
          <w:noProof/>
          <w:sz w:val="22"/>
          <w:szCs w:val="22"/>
        </w:rPr>
        <w:drawing>
          <wp:inline distT="0" distB="0" distL="0" distR="0" wp14:anchorId="32542E58" wp14:editId="29AD1E6D">
            <wp:extent cx="1384300" cy="1174750"/>
            <wp:effectExtent l="0" t="0" r="6350" b="6350"/>
            <wp:docPr id="1201855254" name="Picture 1" descr="http://www.kitchengardenfoundation.org.au/uploads/09_resources/downloads/kg_tools_and_templates/gfyl_logo_2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kitchengardenfoundation.org.au/uploads/09_resources/downloads/kg_tools_and_templates/gfyl_logo_20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E666A" w14:textId="3294D7D9" w:rsidR="00AB488B" w:rsidRDefault="00AB488B" w:rsidP="00AB488B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AA44CD">
        <w:rPr>
          <w:rFonts w:ascii="Arial" w:hAnsi="Arial" w:cs="Arial"/>
        </w:rPr>
        <w:t xml:space="preserve"> </w:t>
      </w:r>
      <w:r w:rsidR="00520A2F">
        <w:rPr>
          <w:rFonts w:ascii="Arial" w:hAnsi="Arial" w:cs="Arial"/>
          <w:b/>
          <w:bCs/>
          <w:sz w:val="44"/>
          <w:szCs w:val="44"/>
        </w:rPr>
        <w:t>E</w:t>
      </w:r>
      <w:r w:rsidR="00520A2F" w:rsidRPr="00520A2F">
        <w:rPr>
          <w:rFonts w:ascii="Arial" w:hAnsi="Arial" w:cs="Arial"/>
          <w:b/>
          <w:bCs/>
          <w:sz w:val="44"/>
          <w:szCs w:val="44"/>
        </w:rPr>
        <w:t>ye ball snot drink</w:t>
      </w:r>
    </w:p>
    <w:p w14:paraId="10CD5897" w14:textId="04B98388" w:rsidR="000D4CFA" w:rsidRPr="0013740D" w:rsidRDefault="000D4CFA" w:rsidP="000D4CFA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0D4CFA">
        <w:rPr>
          <w:rFonts w:ascii="Arial" w:hAnsi="Arial" w:cs="Arial"/>
          <w:b/>
          <w:bCs/>
          <w:sz w:val="44"/>
          <w:szCs w:val="44"/>
        </w:rPr>
        <w:drawing>
          <wp:inline distT="0" distB="0" distL="0" distR="0" wp14:anchorId="2BA2C391" wp14:editId="5BF7B0E7">
            <wp:extent cx="966788" cy="1289050"/>
            <wp:effectExtent l="0" t="0" r="5080" b="6350"/>
            <wp:docPr id="9862277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554" cy="1291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BDA03" w14:textId="4CF6BD5A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Recipe source: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520A2F">
        <w:rPr>
          <w:rFonts w:ascii="Arial" w:hAnsi="Arial" w:cs="Arial"/>
          <w:sz w:val="22"/>
          <w:szCs w:val="22"/>
        </w:rPr>
        <w:t>sandra</w:t>
      </w:r>
    </w:p>
    <w:p w14:paraId="74474EF9" w14:textId="5FABDB50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Season: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520A2F">
        <w:rPr>
          <w:rFonts w:ascii="Arial" w:hAnsi="Arial" w:cs="Arial"/>
          <w:sz w:val="22"/>
          <w:szCs w:val="22"/>
        </w:rPr>
        <w:t>Halloween</w:t>
      </w:r>
    </w:p>
    <w:p w14:paraId="6EAD94E6" w14:textId="00D2CA73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Type:</w:t>
      </w:r>
      <w:r w:rsidR="00520A2F">
        <w:rPr>
          <w:rFonts w:ascii="Arial" w:hAnsi="Arial" w:cs="Arial"/>
          <w:b/>
          <w:sz w:val="22"/>
          <w:szCs w:val="22"/>
        </w:rPr>
        <w:t xml:space="preserve"> drink</w:t>
      </w:r>
    </w:p>
    <w:p w14:paraId="143631DF" w14:textId="20B3E49F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Difficulty: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520A2F">
        <w:rPr>
          <w:rFonts w:ascii="Arial" w:hAnsi="Arial" w:cs="Arial"/>
          <w:sz w:val="22"/>
          <w:szCs w:val="22"/>
        </w:rPr>
        <w:t>easy</w:t>
      </w:r>
    </w:p>
    <w:p w14:paraId="7E23E44A" w14:textId="77777777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Serves:</w:t>
      </w:r>
      <w:r w:rsidRPr="00AA44CD">
        <w:rPr>
          <w:rFonts w:ascii="Arial" w:hAnsi="Arial" w:cs="Arial"/>
          <w:sz w:val="22"/>
          <w:szCs w:val="22"/>
        </w:rPr>
        <w:t xml:space="preserve"> Serves </w:t>
      </w:r>
      <w:r>
        <w:rPr>
          <w:rFonts w:ascii="Arial" w:hAnsi="Arial" w:cs="Arial"/>
          <w:sz w:val="22"/>
          <w:szCs w:val="22"/>
        </w:rPr>
        <w:t>30</w:t>
      </w:r>
      <w:r w:rsidRPr="00AA44CD">
        <w:rPr>
          <w:rFonts w:ascii="Arial" w:hAnsi="Arial" w:cs="Arial"/>
          <w:sz w:val="22"/>
          <w:szCs w:val="22"/>
        </w:rPr>
        <w:t xml:space="preserve"> to taste</w:t>
      </w:r>
    </w:p>
    <w:p w14:paraId="41F9F87F" w14:textId="4924BCB9" w:rsidR="00AB488B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Fresh from the garden: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520A2F">
        <w:rPr>
          <w:rFonts w:ascii="Arial" w:hAnsi="Arial" w:cs="Arial"/>
          <w:sz w:val="22"/>
          <w:szCs w:val="22"/>
        </w:rPr>
        <w:t>lemon</w:t>
      </w:r>
    </w:p>
    <w:p w14:paraId="2DBF05AA" w14:textId="77777777" w:rsidR="00AB488B" w:rsidRDefault="00AB488B" w:rsidP="00AB488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769"/>
      </w:tblGrid>
      <w:tr w:rsidR="00AB488B" w:rsidRPr="00AA44CD" w14:paraId="7647B859" w14:textId="77777777" w:rsidTr="00041DAC">
        <w:trPr>
          <w:trHeight w:val="3588"/>
        </w:trPr>
        <w:tc>
          <w:tcPr>
            <w:tcW w:w="3085" w:type="dxa"/>
          </w:tcPr>
          <w:p w14:paraId="14492952" w14:textId="77777777" w:rsidR="00AB488B" w:rsidRPr="00AA44CD" w:rsidRDefault="00AB488B" w:rsidP="00041DA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A44CD">
              <w:rPr>
                <w:rFonts w:ascii="Arial" w:hAnsi="Arial" w:cs="Arial"/>
                <w:b/>
                <w:color w:val="000000"/>
                <w:sz w:val="22"/>
                <w:szCs w:val="22"/>
              </w:rPr>
              <w:t>Equipment</w:t>
            </w:r>
          </w:p>
          <w:tbl>
            <w:tblPr>
              <w:tblW w:w="312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29"/>
            </w:tblGrid>
            <w:tr w:rsidR="00AB488B" w:rsidRPr="00AA44CD" w14:paraId="143FD7CE" w14:textId="77777777" w:rsidTr="00041DAC">
              <w:trPr>
                <w:trHeight w:val="1454"/>
              </w:trPr>
              <w:tc>
                <w:tcPr>
                  <w:tcW w:w="3129" w:type="dxa"/>
                </w:tcPr>
                <w:p w14:paraId="46EE16E8" w14:textId="6B9ADE7A" w:rsidR="00AB488B" w:rsidRDefault="00520A2F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Whisk</w:t>
                  </w:r>
                </w:p>
                <w:p w14:paraId="0DD44293" w14:textId="0DE3E8C2" w:rsidR="009659EE" w:rsidRDefault="009659EE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bowl</w:t>
                  </w:r>
                </w:p>
                <w:p w14:paraId="7AA271FB" w14:textId="0603A6DF" w:rsidR="00520A2F" w:rsidRDefault="00520A2F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Glasses</w:t>
                  </w:r>
                </w:p>
                <w:p w14:paraId="5C99D2FB" w14:textId="6D967B1D" w:rsidR="00520A2F" w:rsidRPr="00AA44CD" w:rsidRDefault="00520A2F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Measuring cup</w:t>
                  </w:r>
                </w:p>
              </w:tc>
            </w:tr>
          </w:tbl>
          <w:p w14:paraId="7046AD89" w14:textId="77777777" w:rsidR="00AB488B" w:rsidRPr="00AA44CD" w:rsidRDefault="00AB488B" w:rsidP="00041DAC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9" w:type="dxa"/>
          </w:tcPr>
          <w:p w14:paraId="627C4758" w14:textId="77777777" w:rsidR="00AB488B" w:rsidRPr="00AA44CD" w:rsidRDefault="00AB488B" w:rsidP="00041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44CD">
              <w:rPr>
                <w:rFonts w:ascii="Arial" w:hAnsi="Arial" w:cs="Arial"/>
                <w:b/>
                <w:sz w:val="22"/>
                <w:szCs w:val="22"/>
              </w:rPr>
              <w:t>Ingredients:</w:t>
            </w:r>
          </w:p>
          <w:tbl>
            <w:tblPr>
              <w:tblW w:w="684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841"/>
            </w:tblGrid>
            <w:tr w:rsidR="00AB488B" w:rsidRPr="00AA44CD" w14:paraId="49CB46D9" w14:textId="77777777" w:rsidTr="00041DAC">
              <w:trPr>
                <w:trHeight w:val="3400"/>
              </w:trPr>
              <w:tc>
                <w:tcPr>
                  <w:tcW w:w="6841" w:type="dxa"/>
                </w:tcPr>
                <w:p w14:paraId="48F39261" w14:textId="4982B02F" w:rsidR="0054532A" w:rsidRDefault="0054532A" w:rsidP="0054532A">
                  <w:pPr>
                    <w:pStyle w:val="ingredients-listitem"/>
                    <w:numPr>
                      <w:ilvl w:val="0"/>
                      <w:numId w:val="1"/>
                    </w:numPr>
                    <w:shd w:val="clear" w:color="auto" w:fill="FFFFFF"/>
                    <w:rPr>
                      <w:rFonts w:ascii="Helvetica" w:hAnsi="Helvetica" w:cs="Helvetica"/>
                      <w:color w:val="2A2A2A"/>
                    </w:rPr>
                  </w:pPr>
                  <w:r>
                    <w:rPr>
                      <w:rStyle w:val="ingredients-listitem-quantity"/>
                      <w:rFonts w:ascii="Helvetica" w:hAnsi="Helvetica" w:cs="Helvetica"/>
                      <w:color w:val="2A2A2A"/>
                    </w:rPr>
                    <w:t xml:space="preserve">270g </w:t>
                  </w:r>
                  <w:r>
                    <w:rPr>
                      <w:rStyle w:val="ingredients-listitem-ingredient"/>
                      <w:rFonts w:ascii="Helvetica" w:hAnsi="Helvetica" w:cs="Helvetica"/>
                      <w:color w:val="2A2A2A"/>
                    </w:rPr>
                    <w:t xml:space="preserve">pack lime </w:t>
                  </w:r>
                  <w:r w:rsidRPr="005C06D7">
                    <w:rPr>
                      <w:rStyle w:val="ingredients-listitem-ingredient"/>
                      <w:rFonts w:ascii="Helvetica" w:hAnsi="Helvetica" w:cs="Helvetica"/>
                      <w:color w:val="FF0000"/>
                    </w:rPr>
                    <w:t>jelly</w:t>
                  </w:r>
                  <w:r w:rsidR="005C06D7">
                    <w:rPr>
                      <w:rStyle w:val="ingredients-listitem-ingredient"/>
                      <w:rFonts w:ascii="Helvetica" w:hAnsi="Helvetica" w:cs="Helvetica"/>
                      <w:color w:val="FF0000"/>
                    </w:rPr>
                    <w:t xml:space="preserve"> (contain gelatine from beef)</w:t>
                  </w:r>
                </w:p>
                <w:p w14:paraId="54C9EE6F" w14:textId="41F163A0" w:rsidR="00AB488B" w:rsidRPr="00AA44CD" w:rsidRDefault="0054532A" w:rsidP="0054532A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1</w:t>
                  </w:r>
                  <w:r w:rsidRPr="0054532A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l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t</w:t>
                  </w:r>
                  <w:r w:rsidRPr="0054532A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apple &amp; pear juice</w:t>
                  </w:r>
                </w:p>
                <w:p w14:paraId="49EF46FA" w14:textId="77777777" w:rsidR="00AB488B" w:rsidRDefault="00B50A59" w:rsidP="0054532A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600ml lemonade</w:t>
                  </w:r>
                </w:p>
                <w:p w14:paraId="162FFB60" w14:textId="435E1112" w:rsidR="00B50A59" w:rsidRPr="00AA44CD" w:rsidRDefault="00B50A59" w:rsidP="0054532A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Eye ball lollies</w:t>
                  </w:r>
                </w:p>
              </w:tc>
            </w:tr>
          </w:tbl>
          <w:p w14:paraId="1669DCC9" w14:textId="77777777" w:rsidR="00AB488B" w:rsidRPr="00AA44CD" w:rsidRDefault="00AB488B" w:rsidP="00041DA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8782A6A" w14:textId="77777777" w:rsidR="00AB488B" w:rsidRDefault="00AB488B" w:rsidP="00AB488B">
      <w:pPr>
        <w:rPr>
          <w:rFonts w:ascii="Arial" w:hAnsi="Arial" w:cs="Arial"/>
          <w:b/>
          <w:sz w:val="22"/>
          <w:szCs w:val="22"/>
        </w:rPr>
      </w:pPr>
    </w:p>
    <w:p w14:paraId="74FFF68D" w14:textId="77777777" w:rsidR="00AB488B" w:rsidRPr="00AA44CD" w:rsidRDefault="00AB488B" w:rsidP="00AB488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What to do:</w:t>
      </w:r>
    </w:p>
    <w:p w14:paraId="6666F146" w14:textId="3AA30F82" w:rsidR="00AB488B" w:rsidRDefault="005C06D7" w:rsidP="00AB488B">
      <w:pPr>
        <w:pStyle w:val="NormalWeb"/>
        <w:numPr>
          <w:ilvl w:val="0"/>
          <w:numId w:val="2"/>
        </w:numPr>
        <w:spacing w:before="240" w:beforeAutospacing="0"/>
        <w:rPr>
          <w:rFonts w:ascii="Arial" w:hAnsi="Arial" w:cs="Arial"/>
          <w:sz w:val="22"/>
          <w:szCs w:val="22"/>
        </w:rPr>
      </w:pPr>
      <w:r w:rsidRPr="005C06D7">
        <w:rPr>
          <w:rFonts w:ascii="Arial" w:hAnsi="Arial" w:cs="Arial"/>
          <w:sz w:val="22"/>
          <w:szCs w:val="22"/>
        </w:rPr>
        <w:t>Make the jelly following pack instructions and chill until set. Combine the apple &amp; pear juice with the lemonade in a large jug and chill in the fridge.</w:t>
      </w:r>
    </w:p>
    <w:p w14:paraId="45449619" w14:textId="694E7C68" w:rsidR="005C06D7" w:rsidRDefault="009659EE" w:rsidP="00AB488B">
      <w:pPr>
        <w:pStyle w:val="NormalWeb"/>
        <w:numPr>
          <w:ilvl w:val="0"/>
          <w:numId w:val="2"/>
        </w:numPr>
        <w:spacing w:before="240" w:beforeAutospacing="0"/>
        <w:rPr>
          <w:rFonts w:ascii="Arial" w:hAnsi="Arial" w:cs="Arial"/>
          <w:sz w:val="22"/>
          <w:szCs w:val="22"/>
        </w:rPr>
      </w:pPr>
      <w:r w:rsidRPr="009659EE">
        <w:rPr>
          <w:rFonts w:ascii="Arial" w:hAnsi="Arial" w:cs="Arial"/>
          <w:sz w:val="22"/>
          <w:szCs w:val="22"/>
        </w:rPr>
        <w:t>When the jelly has set, use a whisk to break it up into small chunks. Spoon into the cocktail glasses and top up with the apple juice mixture. Put an eyeball into each glass before serving.</w:t>
      </w:r>
    </w:p>
    <w:p w14:paraId="4229F2BD" w14:textId="77777777" w:rsidR="009659EE" w:rsidRPr="0029366D" w:rsidRDefault="009659EE" w:rsidP="009659EE">
      <w:pPr>
        <w:pStyle w:val="NormalWeb"/>
        <w:spacing w:before="240" w:beforeAutospacing="0"/>
        <w:rPr>
          <w:rFonts w:ascii="Arial" w:hAnsi="Arial" w:cs="Arial"/>
          <w:sz w:val="22"/>
          <w:szCs w:val="22"/>
        </w:rPr>
      </w:pPr>
    </w:p>
    <w:p w14:paraId="48D2E7B0" w14:textId="72C20D92" w:rsidR="00981BC5" w:rsidRPr="00AB488B" w:rsidRDefault="00981BC5" w:rsidP="00AB488B"/>
    <w:sectPr w:rsidR="00981BC5" w:rsidRPr="00AB488B" w:rsidSect="00AB488B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C304D"/>
    <w:multiLevelType w:val="multilevel"/>
    <w:tmpl w:val="977A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814101"/>
    <w:multiLevelType w:val="multilevel"/>
    <w:tmpl w:val="F5729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F3EB1"/>
    <w:multiLevelType w:val="multilevel"/>
    <w:tmpl w:val="8AF42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CE6FAB"/>
    <w:multiLevelType w:val="hybridMultilevel"/>
    <w:tmpl w:val="79A29F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535744">
    <w:abstractNumId w:val="0"/>
  </w:num>
  <w:num w:numId="2" w16cid:durableId="213935856">
    <w:abstractNumId w:val="2"/>
  </w:num>
  <w:num w:numId="3" w16cid:durableId="1669746179">
    <w:abstractNumId w:val="3"/>
  </w:num>
  <w:num w:numId="4" w16cid:durableId="1494446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88B"/>
    <w:rsid w:val="000D4CFA"/>
    <w:rsid w:val="003A2D12"/>
    <w:rsid w:val="00520A2F"/>
    <w:rsid w:val="00541E95"/>
    <w:rsid w:val="0054532A"/>
    <w:rsid w:val="005C06D7"/>
    <w:rsid w:val="00950075"/>
    <w:rsid w:val="009659EE"/>
    <w:rsid w:val="00981BC5"/>
    <w:rsid w:val="00994AF8"/>
    <w:rsid w:val="00AB488B"/>
    <w:rsid w:val="00B50A59"/>
    <w:rsid w:val="00E8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08F2C"/>
  <w15:chartTrackingRefBased/>
  <w15:docId w15:val="{B2731946-766E-462E-8C9D-CB06A78D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88B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4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4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8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4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8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8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48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48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48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48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48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48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48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8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8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48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48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48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48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48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48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4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48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48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48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48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8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8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488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B488B"/>
    <w:pPr>
      <w:spacing w:before="100" w:beforeAutospacing="1" w:after="100" w:afterAutospacing="1"/>
    </w:pPr>
  </w:style>
  <w:style w:type="paragraph" w:customStyle="1" w:styleId="ingredients-listitem">
    <w:name w:val="ingredients-list__item"/>
    <w:basedOn w:val="Normal"/>
    <w:rsid w:val="0054532A"/>
    <w:pPr>
      <w:spacing w:before="100" w:beforeAutospacing="1" w:after="100" w:afterAutospacing="1"/>
    </w:pPr>
  </w:style>
  <w:style w:type="character" w:customStyle="1" w:styleId="ingredients-listitem-quantity">
    <w:name w:val="ingredients-list__item-quantity"/>
    <w:basedOn w:val="DefaultParagraphFont"/>
    <w:rsid w:val="0054532A"/>
  </w:style>
  <w:style w:type="character" w:customStyle="1" w:styleId="ingredients-listitem-ingredient">
    <w:name w:val="ingredients-list__item-ingredient"/>
    <w:basedOn w:val="DefaultParagraphFont"/>
    <w:rsid w:val="00545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Bernard</dc:creator>
  <cp:keywords/>
  <dc:description/>
  <cp:lastModifiedBy>Sandra Bernard</cp:lastModifiedBy>
  <cp:revision>8</cp:revision>
  <dcterms:created xsi:type="dcterms:W3CDTF">2026-10-11T01:07:00Z</dcterms:created>
  <dcterms:modified xsi:type="dcterms:W3CDTF">2026-10-25T03:14:00Z</dcterms:modified>
</cp:coreProperties>
</file>