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B88A" w14:textId="5F231FB6" w:rsidR="00AB488B" w:rsidRPr="004338EF" w:rsidRDefault="00AB488B" w:rsidP="00AB488B">
      <w:pPr>
        <w:rPr>
          <w:rFonts w:ascii="Georgia" w:hAnsi="Georgia"/>
          <w:sz w:val="22"/>
          <w:szCs w:val="22"/>
        </w:rPr>
      </w:pPr>
      <w:r>
        <w:rPr>
          <w:noProof/>
          <w:sz w:val="20"/>
        </w:rPr>
        <w:drawing>
          <wp:inline distT="0" distB="0" distL="0" distR="0" wp14:anchorId="198F87A9" wp14:editId="3816D62C">
            <wp:extent cx="1098550" cy="1257300"/>
            <wp:effectExtent l="0" t="0" r="6350" b="0"/>
            <wp:docPr id="625537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40" b="-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6F0E86">
        <w:rPr>
          <w:rFonts w:ascii="Georgia" w:hAnsi="Georgia"/>
          <w:noProof/>
          <w:sz w:val="22"/>
          <w:szCs w:val="22"/>
        </w:rPr>
        <w:drawing>
          <wp:inline distT="0" distB="0" distL="0" distR="0" wp14:anchorId="32542E58" wp14:editId="29AD1E6D">
            <wp:extent cx="1384300" cy="1174750"/>
            <wp:effectExtent l="0" t="0" r="6350" b="6350"/>
            <wp:docPr id="1201855254" name="Picture 1" descr="http://www.kitchengardenfoundation.org.au/uploads/09_resources/downloads/kg_tools_and_templates/gfyl_logo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kitchengardenfoundation.org.au/uploads/09_resources/downloads/kg_tools_and_templates/gfyl_logo_2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E666A" w14:textId="77756F86" w:rsidR="00AB488B" w:rsidRDefault="001A1A7E" w:rsidP="00AB488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A1A7E">
        <w:rPr>
          <w:rFonts w:ascii="Arial" w:hAnsi="Arial" w:cs="Arial"/>
          <w:b/>
          <w:bCs/>
          <w:sz w:val="32"/>
          <w:szCs w:val="32"/>
        </w:rPr>
        <w:t>Warrigal Greens and salt bush &amp; Cheese scrolls</w:t>
      </w:r>
    </w:p>
    <w:p w14:paraId="45BB4290" w14:textId="6280C6C1" w:rsidR="00507B10" w:rsidRPr="00507B10" w:rsidRDefault="00507B10" w:rsidP="00507B1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07B10">
        <w:rPr>
          <w:rFonts w:ascii="Arial" w:hAnsi="Arial" w:cs="Arial"/>
          <w:b/>
          <w:bCs/>
          <w:sz w:val="32"/>
          <w:szCs w:val="32"/>
        </w:rPr>
        <w:drawing>
          <wp:inline distT="0" distB="0" distL="0" distR="0" wp14:anchorId="33CC7542" wp14:editId="61566723">
            <wp:extent cx="1656000" cy="1800000"/>
            <wp:effectExtent l="4128" t="0" r="6032" b="6033"/>
            <wp:docPr id="2142848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1" t="435" r="30972" b="-43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F43467" w14:textId="77777777" w:rsidR="00507B10" w:rsidRDefault="00507B10" w:rsidP="00AB488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3DBDA03" w14:textId="2A95C356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Recipe source:</w:t>
      </w:r>
      <w:r w:rsidR="001A1A7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A1A7E" w:rsidRPr="001A1A7E">
        <w:rPr>
          <w:rFonts w:ascii="Arial" w:hAnsi="Arial" w:cs="Arial"/>
          <w:bCs/>
          <w:sz w:val="22"/>
          <w:szCs w:val="22"/>
        </w:rPr>
        <w:t>sandra</w:t>
      </w:r>
      <w:proofErr w:type="spellEnd"/>
      <w:r w:rsidRPr="001A1A7E">
        <w:rPr>
          <w:rFonts w:ascii="Arial" w:hAnsi="Arial" w:cs="Arial"/>
          <w:bCs/>
          <w:sz w:val="22"/>
          <w:szCs w:val="22"/>
        </w:rPr>
        <w:t xml:space="preserve"> </w:t>
      </w:r>
    </w:p>
    <w:p w14:paraId="74474EF9" w14:textId="57DC80D1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Season: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1A1A7E">
        <w:rPr>
          <w:rFonts w:ascii="Arial" w:hAnsi="Arial" w:cs="Arial"/>
          <w:sz w:val="22"/>
          <w:szCs w:val="22"/>
        </w:rPr>
        <w:t>all seasons</w:t>
      </w:r>
    </w:p>
    <w:p w14:paraId="6EAD94E6" w14:textId="7D24A1B5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Type:</w:t>
      </w:r>
      <w:r w:rsidR="001A1A7E">
        <w:rPr>
          <w:rFonts w:ascii="Arial" w:hAnsi="Arial" w:cs="Arial"/>
          <w:b/>
          <w:sz w:val="22"/>
          <w:szCs w:val="22"/>
        </w:rPr>
        <w:t xml:space="preserve"> snack, meal</w:t>
      </w:r>
    </w:p>
    <w:p w14:paraId="143631DF" w14:textId="220850DE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Difficulty: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1A1A7E">
        <w:rPr>
          <w:rFonts w:ascii="Arial" w:hAnsi="Arial" w:cs="Arial"/>
          <w:sz w:val="22"/>
          <w:szCs w:val="22"/>
        </w:rPr>
        <w:t>easy</w:t>
      </w:r>
    </w:p>
    <w:p w14:paraId="7E23E44A" w14:textId="5DDFBBDB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Serves:</w:t>
      </w:r>
      <w:r w:rsidRPr="00AA44CD">
        <w:rPr>
          <w:rFonts w:ascii="Arial" w:hAnsi="Arial" w:cs="Arial"/>
          <w:sz w:val="22"/>
          <w:szCs w:val="22"/>
        </w:rPr>
        <w:t xml:space="preserve"> Serves </w:t>
      </w:r>
      <w:r w:rsidR="00967060">
        <w:rPr>
          <w:rFonts w:ascii="Arial" w:hAnsi="Arial" w:cs="Arial"/>
          <w:sz w:val="22"/>
          <w:szCs w:val="22"/>
        </w:rPr>
        <w:t>12</w:t>
      </w:r>
      <w:r w:rsidR="00A16555">
        <w:rPr>
          <w:rFonts w:ascii="Arial" w:hAnsi="Arial" w:cs="Arial"/>
          <w:sz w:val="22"/>
          <w:szCs w:val="22"/>
        </w:rPr>
        <w:t>-14</w:t>
      </w:r>
      <w:r w:rsidR="00967060">
        <w:rPr>
          <w:rFonts w:ascii="Arial" w:hAnsi="Arial" w:cs="Arial"/>
          <w:sz w:val="22"/>
          <w:szCs w:val="22"/>
        </w:rPr>
        <w:t xml:space="preserve"> scrolls</w:t>
      </w:r>
    </w:p>
    <w:p w14:paraId="41F9F87F" w14:textId="4E9EFC93" w:rsidR="00AB488B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Fresh from the garden: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1A1A7E">
        <w:rPr>
          <w:rFonts w:ascii="Arial" w:hAnsi="Arial" w:cs="Arial"/>
          <w:sz w:val="22"/>
          <w:szCs w:val="22"/>
        </w:rPr>
        <w:t>warrigal greens, spring onion, salt bush</w:t>
      </w:r>
    </w:p>
    <w:p w14:paraId="2DBF05AA" w14:textId="77777777" w:rsidR="00AB488B" w:rsidRDefault="00AB488B" w:rsidP="00AB488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769"/>
      </w:tblGrid>
      <w:tr w:rsidR="00AB488B" w:rsidRPr="00AA44CD" w14:paraId="7647B859" w14:textId="77777777" w:rsidTr="00041DAC">
        <w:trPr>
          <w:trHeight w:val="3588"/>
        </w:trPr>
        <w:tc>
          <w:tcPr>
            <w:tcW w:w="3085" w:type="dxa"/>
          </w:tcPr>
          <w:p w14:paraId="14492952" w14:textId="77777777" w:rsidR="00AB488B" w:rsidRPr="00AA44CD" w:rsidRDefault="00AB488B" w:rsidP="00041D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A44CD">
              <w:rPr>
                <w:rFonts w:ascii="Arial" w:hAnsi="Arial" w:cs="Arial"/>
                <w:b/>
                <w:color w:val="000000"/>
                <w:sz w:val="22"/>
                <w:szCs w:val="22"/>
              </w:rPr>
              <w:t>Equipment</w:t>
            </w:r>
          </w:p>
          <w:tbl>
            <w:tblPr>
              <w:tblW w:w="31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9"/>
            </w:tblGrid>
            <w:tr w:rsidR="00AB488B" w:rsidRPr="00AA44CD" w14:paraId="143FD7CE" w14:textId="77777777" w:rsidTr="00041DAC">
              <w:trPr>
                <w:trHeight w:val="1454"/>
              </w:trPr>
              <w:tc>
                <w:tcPr>
                  <w:tcW w:w="3129" w:type="dxa"/>
                </w:tcPr>
                <w:p w14:paraId="6FF38AE2" w14:textId="77777777" w:rsidR="00E80275" w:rsidRDefault="00E80275" w:rsidP="00AB488B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Large mixing bowl</w:t>
                  </w:r>
                </w:p>
                <w:p w14:paraId="0C33B969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Measuring spoons</w:t>
                  </w:r>
                </w:p>
                <w:p w14:paraId="4F5FF7E3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Chopping board</w:t>
                  </w:r>
                </w:p>
                <w:p w14:paraId="1086C00B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Chef's knife</w:t>
                  </w:r>
                </w:p>
                <w:p w14:paraId="4798236D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Baking tray or roasting tray</w:t>
                  </w:r>
                </w:p>
                <w:p w14:paraId="43F5B0EF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Baking paper</w:t>
                  </w:r>
                </w:p>
                <w:p w14:paraId="5997CAD5" w14:textId="2AA2F4A6" w:rsidR="004542A9" w:rsidRDefault="004542A9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Pastry brush</w:t>
                  </w:r>
                </w:p>
                <w:p w14:paraId="708C52B9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Tongs</w:t>
                  </w:r>
                </w:p>
                <w:p w14:paraId="5C99D2FB" w14:textId="570B88CF" w:rsidR="00AB488B" w:rsidRP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Oven mitts</w:t>
                  </w:r>
                </w:p>
              </w:tc>
            </w:tr>
          </w:tbl>
          <w:p w14:paraId="7046AD89" w14:textId="77777777" w:rsidR="00AB488B" w:rsidRPr="00AA44CD" w:rsidRDefault="00AB488B" w:rsidP="00041DAC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9" w:type="dxa"/>
          </w:tcPr>
          <w:p w14:paraId="627C4758" w14:textId="0A791A3A" w:rsidR="00AB488B" w:rsidRPr="00AA44CD" w:rsidRDefault="00AB488B" w:rsidP="00041D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A44CD">
              <w:rPr>
                <w:rFonts w:ascii="Arial" w:hAnsi="Arial" w:cs="Arial"/>
                <w:b/>
                <w:sz w:val="22"/>
                <w:szCs w:val="22"/>
              </w:rPr>
              <w:t>Ingredients:</w:t>
            </w:r>
            <w:r w:rsidR="00967060">
              <w:rPr>
                <w:rFonts w:ascii="Arial" w:hAnsi="Arial" w:cs="Arial"/>
                <w:b/>
                <w:sz w:val="22"/>
                <w:szCs w:val="22"/>
              </w:rPr>
              <w:t xml:space="preserve"> x2 sheets</w:t>
            </w:r>
          </w:p>
          <w:tbl>
            <w:tblPr>
              <w:tblW w:w="684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41"/>
            </w:tblGrid>
            <w:tr w:rsidR="00AB488B" w:rsidRPr="00AA44CD" w14:paraId="49CB46D9" w14:textId="77777777" w:rsidTr="00041DAC">
              <w:trPr>
                <w:trHeight w:val="3400"/>
              </w:trPr>
              <w:tc>
                <w:tcPr>
                  <w:tcW w:w="6841" w:type="dxa"/>
                </w:tcPr>
                <w:p w14:paraId="6326265F" w14:textId="4159DE3B" w:rsidR="000C270A" w:rsidRPr="00BF0975" w:rsidRDefault="00833E4B" w:rsidP="00BF097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  <w:r w:rsidR="0024277C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sheet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ready-made puff pastry</w:t>
                  </w:r>
                  <w:r w:rsidR="00562065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="00562065" w:rsidRPr="00BF0975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(replace with GF</w:t>
                  </w:r>
                  <w:r w:rsidR="000C270A" w:rsidRPr="00BF0975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 puff pastry</w:t>
                  </w:r>
                  <w:r w:rsidR="000C270A" w:rsidRPr="00BF0975"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 xml:space="preserve">* </w:t>
                  </w:r>
                  <w:r w:rsidR="00BF0975"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>*</w:t>
                  </w:r>
                  <w:r w:rsidR="000C270A" w:rsidRPr="00BF0975"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 xml:space="preserve">it contains egg and </w:t>
                  </w:r>
                  <w:r w:rsidR="00BF0975" w:rsidRPr="00BF0975"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>soy*</w:t>
                  </w:r>
                  <w:r w:rsidR="00BF0975"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>)</w:t>
                  </w:r>
                </w:p>
                <w:p w14:paraId="7A1BA05F" w14:textId="5ECFEB05" w:rsidR="00833E4B" w:rsidRDefault="00833E4B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cup chopped Warrigal greens</w:t>
                  </w:r>
                  <w:r w:rsidR="00F56E1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gramStart"/>
                  <w:r w:rsidR="00F56E1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other</w:t>
                  </w:r>
                  <w:proofErr w:type="gramEnd"/>
                  <w:r w:rsidR="00F56E1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green leaf</w:t>
                  </w:r>
                </w:p>
                <w:p w14:paraId="5CC4FAC6" w14:textId="12CE6338" w:rsidR="00833E4B" w:rsidRDefault="0019000C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spring onion sliced</w:t>
                  </w:r>
                </w:p>
                <w:p w14:paraId="130F03B7" w14:textId="2FBC46FE" w:rsidR="0019000C" w:rsidRDefault="0019000C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tsp salt bush</w:t>
                  </w:r>
                </w:p>
                <w:p w14:paraId="1E9A1A30" w14:textId="63AB2A38" w:rsidR="00D01CF1" w:rsidRDefault="00D01CF1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cup grated cheese</w:t>
                  </w:r>
                  <w:r w:rsidR="00562065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="00562065" w:rsidRPr="00562065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(replace with DF cheese)</w:t>
                  </w:r>
                </w:p>
                <w:p w14:paraId="0E19B1A3" w14:textId="4438D3CE" w:rsidR="00D01CF1" w:rsidRPr="00AA44CD" w:rsidRDefault="00D01CF1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1 egg, beaten </w:t>
                  </w:r>
                  <w:r w:rsidRPr="00D01CF1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(replace with milk / soy milk)</w:t>
                  </w:r>
                </w:p>
                <w:p w14:paraId="162FFB60" w14:textId="330DF20D" w:rsidR="00AB488B" w:rsidRPr="00AA44CD" w:rsidRDefault="00AB488B" w:rsidP="00A16555">
                  <w:pPr>
                    <w:spacing w:before="100" w:beforeAutospacing="1" w:after="100" w:afterAutospacing="1"/>
                    <w:ind w:left="720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669DCC9" w14:textId="77777777" w:rsidR="00AB488B" w:rsidRPr="00AA44CD" w:rsidRDefault="00AB488B" w:rsidP="00041DAC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782A6A" w14:textId="77777777" w:rsidR="00AB488B" w:rsidRDefault="00AB488B" w:rsidP="00AB488B">
      <w:pPr>
        <w:rPr>
          <w:rFonts w:ascii="Arial" w:hAnsi="Arial" w:cs="Arial"/>
          <w:b/>
          <w:sz w:val="22"/>
          <w:szCs w:val="22"/>
        </w:rPr>
      </w:pPr>
    </w:p>
    <w:p w14:paraId="74FFF68D" w14:textId="77777777" w:rsidR="00AB488B" w:rsidRPr="0024277C" w:rsidRDefault="00AB488B" w:rsidP="00AB488B">
      <w:pPr>
        <w:rPr>
          <w:rFonts w:ascii="Arial" w:hAnsi="Arial" w:cs="Arial"/>
          <w:b/>
          <w:sz w:val="23"/>
          <w:szCs w:val="23"/>
        </w:rPr>
      </w:pPr>
      <w:r w:rsidRPr="0024277C">
        <w:rPr>
          <w:rFonts w:ascii="Arial" w:hAnsi="Arial" w:cs="Arial"/>
          <w:b/>
          <w:sz w:val="23"/>
          <w:szCs w:val="23"/>
        </w:rPr>
        <w:t>What to do:</w:t>
      </w:r>
    </w:p>
    <w:p w14:paraId="7C41D5A2" w14:textId="4262BC30" w:rsidR="004542A9" w:rsidRPr="0024277C" w:rsidRDefault="004542A9" w:rsidP="004542A9">
      <w:pPr>
        <w:pStyle w:val="zlae0wtextbase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4277C">
        <w:rPr>
          <w:rFonts w:ascii="Arial" w:hAnsi="Arial" w:cs="Arial"/>
          <w:sz w:val="23"/>
          <w:szCs w:val="23"/>
        </w:rPr>
        <w:t xml:space="preserve">Preheat the oven to </w:t>
      </w:r>
      <w:r w:rsidRPr="0024277C">
        <w:rPr>
          <w:rStyle w:val="zlae0wtextbase1"/>
          <w:rFonts w:ascii="Arial" w:hAnsi="Arial" w:cs="Arial"/>
          <w:sz w:val="23"/>
          <w:szCs w:val="23"/>
        </w:rPr>
        <w:t>190°C</w:t>
      </w:r>
      <w:r w:rsidRPr="0024277C">
        <w:rPr>
          <w:rFonts w:ascii="Arial" w:hAnsi="Arial" w:cs="Arial"/>
          <w:sz w:val="23"/>
          <w:szCs w:val="23"/>
        </w:rPr>
        <w:t>.</w:t>
      </w:r>
    </w:p>
    <w:p w14:paraId="04AD90E8" w14:textId="4A881F7A" w:rsidR="004542A9" w:rsidRPr="0024277C" w:rsidRDefault="004542A9" w:rsidP="004542A9">
      <w:pPr>
        <w:pStyle w:val="zlae0wtextbase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4277C">
        <w:rPr>
          <w:rFonts w:ascii="Arial" w:hAnsi="Arial" w:cs="Arial"/>
          <w:sz w:val="23"/>
          <w:szCs w:val="23"/>
        </w:rPr>
        <w:t>Blanch the Warrigal greens</w:t>
      </w:r>
      <w:r w:rsidR="000C4D26">
        <w:rPr>
          <w:rFonts w:ascii="Arial" w:hAnsi="Arial" w:cs="Arial"/>
          <w:sz w:val="23"/>
          <w:szCs w:val="23"/>
        </w:rPr>
        <w:t xml:space="preserve"> </w:t>
      </w:r>
      <w:r w:rsidR="000C4D26" w:rsidRPr="0024277C">
        <w:rPr>
          <w:rFonts w:ascii="Arial" w:hAnsi="Arial" w:cs="Arial"/>
          <w:sz w:val="23"/>
          <w:szCs w:val="23"/>
        </w:rPr>
        <w:t xml:space="preserve">in boiling water for </w:t>
      </w:r>
      <w:r w:rsidR="000C4D26" w:rsidRPr="0024277C">
        <w:rPr>
          <w:rStyle w:val="zlae0wtextbase1"/>
          <w:rFonts w:ascii="Arial" w:hAnsi="Arial" w:cs="Arial"/>
          <w:sz w:val="23"/>
          <w:szCs w:val="23"/>
        </w:rPr>
        <w:t xml:space="preserve">1 </w:t>
      </w:r>
      <w:proofErr w:type="gramStart"/>
      <w:r w:rsidR="000C4D26" w:rsidRPr="0024277C">
        <w:rPr>
          <w:rStyle w:val="zlae0wtextbase1"/>
          <w:rFonts w:ascii="Arial" w:hAnsi="Arial" w:cs="Arial"/>
          <w:sz w:val="23"/>
          <w:szCs w:val="23"/>
        </w:rPr>
        <w:t>minute</w:t>
      </w:r>
      <w:r w:rsidR="00F56E1E">
        <w:rPr>
          <w:rStyle w:val="zlae0wtextbase1"/>
          <w:rFonts w:ascii="Arial" w:hAnsi="Arial" w:cs="Arial"/>
          <w:sz w:val="23"/>
          <w:szCs w:val="23"/>
        </w:rPr>
        <w:t xml:space="preserve"> </w:t>
      </w:r>
      <w:r w:rsidR="00F56E1E" w:rsidRPr="0024277C">
        <w:rPr>
          <w:rFonts w:ascii="Arial" w:hAnsi="Arial" w:cs="Arial"/>
          <w:sz w:val="23"/>
          <w:szCs w:val="23"/>
        </w:rPr>
        <w:t>,</w:t>
      </w:r>
      <w:proofErr w:type="gramEnd"/>
      <w:r w:rsidR="00F56E1E" w:rsidRPr="0024277C">
        <w:rPr>
          <w:rFonts w:ascii="Arial" w:hAnsi="Arial" w:cs="Arial"/>
          <w:sz w:val="23"/>
          <w:szCs w:val="23"/>
        </w:rPr>
        <w:t xml:space="preserve"> then drain well</w:t>
      </w:r>
      <w:r w:rsidR="00F56E1E">
        <w:rPr>
          <w:rFonts w:ascii="Arial" w:hAnsi="Arial" w:cs="Arial"/>
          <w:sz w:val="23"/>
          <w:szCs w:val="23"/>
        </w:rPr>
        <w:t xml:space="preserve">. Add </w:t>
      </w:r>
      <w:r w:rsidRPr="0024277C">
        <w:rPr>
          <w:rFonts w:ascii="Arial" w:hAnsi="Arial" w:cs="Arial"/>
          <w:sz w:val="23"/>
          <w:szCs w:val="23"/>
        </w:rPr>
        <w:t>spring onion</w:t>
      </w:r>
      <w:r w:rsidR="00F56E1E">
        <w:rPr>
          <w:rFonts w:ascii="Arial" w:hAnsi="Arial" w:cs="Arial"/>
          <w:sz w:val="23"/>
          <w:szCs w:val="23"/>
        </w:rPr>
        <w:t xml:space="preserve"> and other vegetables leaf</w:t>
      </w:r>
      <w:r w:rsidRPr="0024277C">
        <w:rPr>
          <w:rFonts w:ascii="Arial" w:hAnsi="Arial" w:cs="Arial"/>
          <w:sz w:val="23"/>
          <w:szCs w:val="23"/>
        </w:rPr>
        <w:t>.</w:t>
      </w:r>
    </w:p>
    <w:p w14:paraId="119CBADF" w14:textId="04134E9B" w:rsidR="004542A9" w:rsidRPr="0024277C" w:rsidRDefault="004542A9" w:rsidP="004542A9">
      <w:pPr>
        <w:pStyle w:val="zlae0wtextbase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4277C">
        <w:rPr>
          <w:rFonts w:ascii="Arial" w:hAnsi="Arial" w:cs="Arial"/>
          <w:sz w:val="23"/>
          <w:szCs w:val="23"/>
        </w:rPr>
        <w:t>Lay the puff pastry flat on a clean surface.</w:t>
      </w:r>
    </w:p>
    <w:p w14:paraId="44B9C564" w14:textId="0ECFE298" w:rsidR="004542A9" w:rsidRPr="0024277C" w:rsidRDefault="004542A9" w:rsidP="004542A9">
      <w:pPr>
        <w:pStyle w:val="zlae0wtextbase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4277C">
        <w:rPr>
          <w:rFonts w:ascii="Arial" w:hAnsi="Arial" w:cs="Arial"/>
          <w:sz w:val="23"/>
          <w:szCs w:val="23"/>
        </w:rPr>
        <w:t>Sprinkle the pastry evenly with grated cheese and the drained greens mixture.</w:t>
      </w:r>
    </w:p>
    <w:p w14:paraId="25D67901" w14:textId="18B22B02" w:rsidR="004542A9" w:rsidRPr="0024277C" w:rsidRDefault="004542A9" w:rsidP="004542A9">
      <w:pPr>
        <w:pStyle w:val="zlae0wtextbase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4277C">
        <w:rPr>
          <w:rFonts w:ascii="Arial" w:hAnsi="Arial" w:cs="Arial"/>
          <w:sz w:val="23"/>
          <w:szCs w:val="23"/>
        </w:rPr>
        <w:t>Roll the pastry tightly into a log.</w:t>
      </w:r>
    </w:p>
    <w:p w14:paraId="2FECCF84" w14:textId="04844B6E" w:rsidR="004542A9" w:rsidRPr="0024277C" w:rsidRDefault="004542A9" w:rsidP="004542A9">
      <w:pPr>
        <w:pStyle w:val="zlae0wtextbase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4277C">
        <w:rPr>
          <w:rFonts w:ascii="Arial" w:hAnsi="Arial" w:cs="Arial"/>
          <w:sz w:val="23"/>
          <w:szCs w:val="23"/>
        </w:rPr>
        <w:t xml:space="preserve">Slice into </w:t>
      </w:r>
      <w:r w:rsidRPr="0024277C">
        <w:rPr>
          <w:rStyle w:val="zlae0wtextbase1"/>
          <w:rFonts w:ascii="Arial" w:hAnsi="Arial" w:cs="Arial"/>
          <w:sz w:val="23"/>
          <w:szCs w:val="23"/>
        </w:rPr>
        <w:t>2 cm rounds</w:t>
      </w:r>
      <w:r w:rsidRPr="0024277C">
        <w:rPr>
          <w:rFonts w:ascii="Arial" w:hAnsi="Arial" w:cs="Arial"/>
          <w:sz w:val="23"/>
          <w:szCs w:val="23"/>
        </w:rPr>
        <w:t>.</w:t>
      </w:r>
    </w:p>
    <w:p w14:paraId="2AE1BE9D" w14:textId="7E56D35C" w:rsidR="004542A9" w:rsidRPr="0024277C" w:rsidRDefault="004542A9" w:rsidP="004542A9">
      <w:pPr>
        <w:pStyle w:val="zlae0wtextbase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4277C">
        <w:rPr>
          <w:rFonts w:ascii="Arial" w:hAnsi="Arial" w:cs="Arial"/>
          <w:sz w:val="23"/>
          <w:szCs w:val="23"/>
        </w:rPr>
        <w:t>Place the scrolls on a lined baking tray and brush the tops with beaten egg.</w:t>
      </w:r>
    </w:p>
    <w:p w14:paraId="18AE4EC4" w14:textId="658C3E06" w:rsidR="009C1F21" w:rsidRPr="00D44FB1" w:rsidRDefault="004542A9" w:rsidP="00D44FB1">
      <w:pPr>
        <w:pStyle w:val="zlae0wtextbase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24277C">
        <w:rPr>
          <w:rFonts w:ascii="Arial" w:hAnsi="Arial" w:cs="Arial"/>
          <w:sz w:val="23"/>
          <w:szCs w:val="23"/>
        </w:rPr>
        <w:t xml:space="preserve">Bake for </w:t>
      </w:r>
      <w:r w:rsidRPr="0024277C">
        <w:rPr>
          <w:rStyle w:val="zlae0wtextbase1"/>
          <w:rFonts w:ascii="Arial" w:hAnsi="Arial" w:cs="Arial"/>
          <w:sz w:val="23"/>
          <w:szCs w:val="23"/>
        </w:rPr>
        <w:t>20 minutes</w:t>
      </w:r>
      <w:r w:rsidRPr="0024277C">
        <w:rPr>
          <w:rFonts w:ascii="Arial" w:hAnsi="Arial" w:cs="Arial"/>
          <w:sz w:val="23"/>
          <w:szCs w:val="23"/>
        </w:rPr>
        <w:t>, or until golden and cooked through.</w:t>
      </w:r>
    </w:p>
    <w:p w14:paraId="268AAE98" w14:textId="77777777" w:rsidR="001B59EF" w:rsidRPr="0024277C" w:rsidRDefault="0084743B" w:rsidP="001B59EF">
      <w:pPr>
        <w:pStyle w:val="zlae0wtextbase"/>
        <w:shd w:val="clear" w:color="auto" w:fill="C1F0C7" w:themeFill="accent3" w:themeFillTint="33"/>
        <w:rPr>
          <w:rStyle w:val="Strong"/>
          <w:rFonts w:ascii="Arial" w:hAnsi="Arial" w:cs="Arial"/>
          <w:sz w:val="23"/>
          <w:szCs w:val="23"/>
        </w:rPr>
      </w:pPr>
      <w:r w:rsidRPr="0024277C">
        <w:rPr>
          <w:rStyle w:val="Strong"/>
          <w:rFonts w:ascii="Arial" w:hAnsi="Arial" w:cs="Arial"/>
          <w:sz w:val="23"/>
          <w:szCs w:val="23"/>
        </w:rPr>
        <w:t>Native ingredients</w:t>
      </w:r>
    </w:p>
    <w:p w14:paraId="4C6FB131" w14:textId="4FB9D0C3" w:rsidR="00007EEB" w:rsidRPr="0024277C" w:rsidRDefault="00007EEB" w:rsidP="0024277C">
      <w:pPr>
        <w:pStyle w:val="zlae0wtextbase"/>
        <w:shd w:val="clear" w:color="auto" w:fill="C1F0C7" w:themeFill="accent3" w:themeFillTint="33"/>
        <w:rPr>
          <w:rFonts w:ascii="Arial" w:hAnsi="Arial" w:cs="Arial"/>
          <w:b/>
          <w:bCs/>
          <w:sz w:val="23"/>
          <w:szCs w:val="23"/>
        </w:rPr>
      </w:pPr>
      <w:r w:rsidRPr="0024277C">
        <w:rPr>
          <w:rStyle w:val="Strong"/>
          <w:rFonts w:ascii="Arial" w:hAnsi="Arial" w:cs="Arial"/>
          <w:sz w:val="23"/>
          <w:szCs w:val="23"/>
        </w:rPr>
        <w:lastRenderedPageBreak/>
        <w:t>Warrigal Greens (</w:t>
      </w:r>
      <w:proofErr w:type="spellStart"/>
      <w:r w:rsidRPr="0024277C">
        <w:rPr>
          <w:rStyle w:val="Strong"/>
          <w:rFonts w:ascii="Arial" w:hAnsi="Arial" w:cs="Arial"/>
          <w:sz w:val="23"/>
          <w:szCs w:val="23"/>
        </w:rPr>
        <w:t>Tetragonia</w:t>
      </w:r>
      <w:proofErr w:type="spellEnd"/>
      <w:r w:rsidRPr="0024277C">
        <w:rPr>
          <w:rStyle w:val="Strong"/>
          <w:rFonts w:ascii="Arial" w:hAnsi="Arial" w:cs="Arial"/>
          <w:sz w:val="23"/>
          <w:szCs w:val="23"/>
        </w:rPr>
        <w:t xml:space="preserve"> </w:t>
      </w:r>
      <w:proofErr w:type="spellStart"/>
      <w:r w:rsidRPr="0024277C">
        <w:rPr>
          <w:rStyle w:val="Strong"/>
          <w:rFonts w:ascii="Arial" w:hAnsi="Arial" w:cs="Arial"/>
          <w:sz w:val="23"/>
          <w:szCs w:val="23"/>
        </w:rPr>
        <w:t>tetragonioides</w:t>
      </w:r>
      <w:proofErr w:type="spellEnd"/>
      <w:r w:rsidRPr="0024277C">
        <w:rPr>
          <w:rStyle w:val="Strong"/>
          <w:rFonts w:ascii="Arial" w:hAnsi="Arial" w:cs="Arial"/>
          <w:sz w:val="23"/>
          <w:szCs w:val="23"/>
        </w:rPr>
        <w:t>)</w:t>
      </w:r>
      <w:r w:rsidRPr="0024277C">
        <w:rPr>
          <w:rFonts w:ascii="Arial" w:hAnsi="Arial" w:cs="Arial"/>
          <w:sz w:val="23"/>
          <w:szCs w:val="23"/>
        </w:rPr>
        <w:t xml:space="preserve"> are Australia's native spinach. They have traditionally been eaten by Aboriginal peoples and are rich in vitamins and minerals. Because the leaves naturally contain oxalates, they should be </w:t>
      </w:r>
      <w:r w:rsidRPr="0024277C">
        <w:rPr>
          <w:rStyle w:val="Strong"/>
          <w:rFonts w:ascii="Arial" w:hAnsi="Arial" w:cs="Arial"/>
          <w:sz w:val="23"/>
          <w:szCs w:val="23"/>
        </w:rPr>
        <w:t>blanched before eating</w:t>
      </w:r>
      <w:r w:rsidRPr="0024277C">
        <w:rPr>
          <w:rFonts w:ascii="Arial" w:hAnsi="Arial" w:cs="Arial"/>
          <w:sz w:val="23"/>
          <w:szCs w:val="23"/>
        </w:rPr>
        <w:t xml:space="preserve"> to improve flavour and reduce the oxalate content.</w:t>
      </w:r>
    </w:p>
    <w:p w14:paraId="73ED908B" w14:textId="77777777" w:rsidR="00007EEB" w:rsidRDefault="00007EEB" w:rsidP="001B59EF">
      <w:pPr>
        <w:pStyle w:val="NormalWeb"/>
        <w:shd w:val="clear" w:color="auto" w:fill="C1F0C7" w:themeFill="accent3" w:themeFillTint="33"/>
      </w:pPr>
      <w:r w:rsidRPr="0024277C">
        <w:rPr>
          <w:rStyle w:val="Strong"/>
          <w:rFonts w:ascii="Arial" w:hAnsi="Arial" w:cs="Arial"/>
          <w:sz w:val="23"/>
          <w:szCs w:val="23"/>
        </w:rPr>
        <w:t xml:space="preserve">Old Man Saltbush (Atriplex </w:t>
      </w:r>
      <w:proofErr w:type="spellStart"/>
      <w:r w:rsidRPr="0024277C">
        <w:rPr>
          <w:rStyle w:val="Strong"/>
          <w:rFonts w:ascii="Arial" w:hAnsi="Arial" w:cs="Arial"/>
          <w:sz w:val="23"/>
          <w:szCs w:val="23"/>
        </w:rPr>
        <w:t>nummularia</w:t>
      </w:r>
      <w:proofErr w:type="spellEnd"/>
      <w:r w:rsidRPr="0024277C">
        <w:rPr>
          <w:rStyle w:val="Strong"/>
          <w:rFonts w:ascii="Arial" w:hAnsi="Arial" w:cs="Arial"/>
          <w:sz w:val="23"/>
          <w:szCs w:val="23"/>
        </w:rPr>
        <w:t>)</w:t>
      </w:r>
      <w:r w:rsidRPr="0024277C">
        <w:rPr>
          <w:rFonts w:ascii="Arial" w:hAnsi="Arial" w:cs="Arial"/>
          <w:sz w:val="23"/>
          <w:szCs w:val="23"/>
        </w:rPr>
        <w:t xml:space="preserve"> is another Australian native edible plant. Its silvery leaves have a naturally salty flavour, making it an excellent substitute for table salt. Using dried </w:t>
      </w:r>
      <w:r w:rsidRPr="00D44FB1">
        <w:rPr>
          <w:rFonts w:ascii="Arial" w:hAnsi="Arial" w:cs="Arial"/>
          <w:sz w:val="23"/>
          <w:szCs w:val="23"/>
        </w:rPr>
        <w:t>saltbush harvested from the school garden introduces students to Indigenous bush foods while reducing the need for added salt</w:t>
      </w:r>
    </w:p>
    <w:p w14:paraId="6666F146" w14:textId="302323A2" w:rsidR="00AB488B" w:rsidRDefault="00AB488B" w:rsidP="00EF26BC">
      <w:pPr>
        <w:pStyle w:val="NormalWeb"/>
        <w:spacing w:before="240" w:beforeAutospacing="0"/>
        <w:ind w:left="360"/>
        <w:rPr>
          <w:rFonts w:ascii="Arial" w:hAnsi="Arial" w:cs="Arial"/>
          <w:sz w:val="22"/>
          <w:szCs w:val="22"/>
        </w:rPr>
      </w:pPr>
    </w:p>
    <w:p w14:paraId="13776272" w14:textId="77777777" w:rsidR="00EF26BC" w:rsidRDefault="00EF26BC" w:rsidP="00EF26BC">
      <w:pPr>
        <w:pStyle w:val="NormalWeb"/>
        <w:spacing w:before="240" w:beforeAutospacing="0"/>
        <w:ind w:left="360"/>
        <w:rPr>
          <w:rFonts w:ascii="Arial" w:hAnsi="Arial" w:cs="Arial"/>
          <w:sz w:val="22"/>
          <w:szCs w:val="22"/>
        </w:rPr>
      </w:pPr>
    </w:p>
    <w:p w14:paraId="04B674FA" w14:textId="77777777" w:rsidR="00EF26BC" w:rsidRPr="00EF26BC" w:rsidRDefault="00EF26BC" w:rsidP="00EF26BC">
      <w:pPr>
        <w:pStyle w:val="NormalWeb"/>
        <w:spacing w:before="240" w:beforeAutospacing="0"/>
        <w:ind w:left="360"/>
        <w:rPr>
          <w:rFonts w:ascii="Arial" w:hAnsi="Arial" w:cs="Arial"/>
          <w:b/>
          <w:bCs/>
          <w:sz w:val="22"/>
          <w:szCs w:val="22"/>
        </w:rPr>
      </w:pPr>
      <w:r w:rsidRPr="00EF26BC">
        <w:rPr>
          <w:rFonts w:ascii="Arial" w:hAnsi="Arial" w:cs="Arial"/>
          <w:b/>
          <w:bCs/>
          <w:sz w:val="22"/>
          <w:szCs w:val="22"/>
        </w:rPr>
        <w:t>Allergen Notes</w:t>
      </w:r>
    </w:p>
    <w:p w14:paraId="66B25F4E" w14:textId="77777777" w:rsidR="00EF26BC" w:rsidRPr="00EF26BC" w:rsidRDefault="00EF26BC" w:rsidP="00EF26BC">
      <w:pPr>
        <w:pStyle w:val="NormalWeb"/>
        <w:numPr>
          <w:ilvl w:val="0"/>
          <w:numId w:val="4"/>
        </w:numPr>
        <w:spacing w:before="240" w:beforeAutospacing="0"/>
        <w:rPr>
          <w:rFonts w:ascii="Arial" w:hAnsi="Arial" w:cs="Arial"/>
          <w:sz w:val="22"/>
          <w:szCs w:val="22"/>
        </w:rPr>
      </w:pPr>
      <w:r w:rsidRPr="00EF26BC">
        <w:rPr>
          <w:rFonts w:ascii="Arial" w:hAnsi="Arial" w:cs="Arial"/>
          <w:sz w:val="22"/>
          <w:szCs w:val="22"/>
        </w:rPr>
        <w:t xml:space="preserve">Gluten: </w:t>
      </w:r>
      <w:r w:rsidRPr="00EF26BC">
        <w:rPr>
          <w:rFonts w:ascii="Segoe UI Emoji" w:hAnsi="Segoe UI Emoji" w:cs="Segoe UI Emoji"/>
          <w:sz w:val="22"/>
          <w:szCs w:val="22"/>
        </w:rPr>
        <w:t>❌</w:t>
      </w:r>
      <w:r w:rsidRPr="00EF26BC">
        <w:rPr>
          <w:rFonts w:ascii="Arial" w:hAnsi="Arial" w:cs="Arial"/>
          <w:sz w:val="22"/>
          <w:szCs w:val="22"/>
        </w:rPr>
        <w:t xml:space="preserve"> Contains wheat (puff pastry)</w:t>
      </w:r>
    </w:p>
    <w:p w14:paraId="63FF0DEC" w14:textId="77777777" w:rsidR="00EF26BC" w:rsidRPr="00EF26BC" w:rsidRDefault="00EF26BC" w:rsidP="00EF26BC">
      <w:pPr>
        <w:pStyle w:val="NormalWeb"/>
        <w:numPr>
          <w:ilvl w:val="0"/>
          <w:numId w:val="4"/>
        </w:numPr>
        <w:spacing w:before="240" w:beforeAutospacing="0"/>
        <w:rPr>
          <w:rFonts w:ascii="Arial" w:hAnsi="Arial" w:cs="Arial"/>
          <w:sz w:val="22"/>
          <w:szCs w:val="22"/>
        </w:rPr>
      </w:pPr>
      <w:r w:rsidRPr="00EF26BC">
        <w:rPr>
          <w:rFonts w:ascii="Arial" w:hAnsi="Arial" w:cs="Arial"/>
          <w:sz w:val="22"/>
          <w:szCs w:val="22"/>
        </w:rPr>
        <w:t xml:space="preserve">Dairy: </w:t>
      </w:r>
      <w:r w:rsidRPr="00EF26BC">
        <w:rPr>
          <w:rFonts w:ascii="Segoe UI Emoji" w:hAnsi="Segoe UI Emoji" w:cs="Segoe UI Emoji"/>
          <w:sz w:val="22"/>
          <w:szCs w:val="22"/>
        </w:rPr>
        <w:t>❌</w:t>
      </w:r>
      <w:r w:rsidRPr="00EF26BC">
        <w:rPr>
          <w:rFonts w:ascii="Arial" w:hAnsi="Arial" w:cs="Arial"/>
          <w:sz w:val="22"/>
          <w:szCs w:val="22"/>
        </w:rPr>
        <w:t xml:space="preserve"> Contains cheese</w:t>
      </w:r>
    </w:p>
    <w:p w14:paraId="4AC607BA" w14:textId="77777777" w:rsidR="00EF26BC" w:rsidRPr="00EF26BC" w:rsidRDefault="00EF26BC" w:rsidP="00EF26BC">
      <w:pPr>
        <w:pStyle w:val="NormalWeb"/>
        <w:numPr>
          <w:ilvl w:val="0"/>
          <w:numId w:val="4"/>
        </w:numPr>
        <w:spacing w:before="240" w:beforeAutospacing="0"/>
        <w:rPr>
          <w:rFonts w:ascii="Arial" w:hAnsi="Arial" w:cs="Arial"/>
          <w:sz w:val="22"/>
          <w:szCs w:val="22"/>
        </w:rPr>
      </w:pPr>
      <w:r w:rsidRPr="00EF26BC">
        <w:rPr>
          <w:rFonts w:ascii="Arial" w:hAnsi="Arial" w:cs="Arial"/>
          <w:sz w:val="22"/>
          <w:szCs w:val="22"/>
        </w:rPr>
        <w:t xml:space="preserve">Eggs: </w:t>
      </w:r>
      <w:r w:rsidRPr="00EF26BC">
        <w:rPr>
          <w:rFonts w:ascii="Segoe UI Emoji" w:hAnsi="Segoe UI Emoji" w:cs="Segoe UI Emoji"/>
          <w:sz w:val="22"/>
          <w:szCs w:val="22"/>
        </w:rPr>
        <w:t>❌</w:t>
      </w:r>
      <w:r w:rsidRPr="00EF26BC">
        <w:rPr>
          <w:rFonts w:ascii="Arial" w:hAnsi="Arial" w:cs="Arial"/>
          <w:sz w:val="22"/>
          <w:szCs w:val="22"/>
        </w:rPr>
        <w:t xml:space="preserve"> Contains egg</w:t>
      </w:r>
    </w:p>
    <w:p w14:paraId="2A23411D" w14:textId="77777777" w:rsidR="00EF26BC" w:rsidRPr="00EF26BC" w:rsidRDefault="00EF26BC" w:rsidP="00EF26BC">
      <w:pPr>
        <w:pStyle w:val="NormalWeb"/>
        <w:numPr>
          <w:ilvl w:val="0"/>
          <w:numId w:val="4"/>
        </w:numPr>
        <w:spacing w:before="240" w:beforeAutospacing="0"/>
        <w:rPr>
          <w:rFonts w:ascii="Arial" w:hAnsi="Arial" w:cs="Arial"/>
          <w:sz w:val="22"/>
          <w:szCs w:val="22"/>
        </w:rPr>
      </w:pPr>
      <w:r w:rsidRPr="00EF26BC">
        <w:rPr>
          <w:rFonts w:ascii="Arial" w:hAnsi="Arial" w:cs="Arial"/>
          <w:sz w:val="22"/>
          <w:szCs w:val="22"/>
        </w:rPr>
        <w:t xml:space="preserve">Nut-free: </w:t>
      </w:r>
      <w:r w:rsidRPr="00EF26BC">
        <w:rPr>
          <w:rFonts w:ascii="Segoe UI Emoji" w:hAnsi="Segoe UI Emoji" w:cs="Segoe UI Emoji"/>
          <w:sz w:val="22"/>
          <w:szCs w:val="22"/>
        </w:rPr>
        <w:t>✅</w:t>
      </w:r>
      <w:r w:rsidRPr="00EF26BC">
        <w:rPr>
          <w:rFonts w:ascii="Arial" w:hAnsi="Arial" w:cs="Arial"/>
          <w:sz w:val="22"/>
          <w:szCs w:val="22"/>
        </w:rPr>
        <w:t xml:space="preserve"> No nuts included</w:t>
      </w:r>
    </w:p>
    <w:p w14:paraId="694567D4" w14:textId="77777777" w:rsidR="00EF26BC" w:rsidRPr="0029366D" w:rsidRDefault="00EF26BC" w:rsidP="00EF26BC">
      <w:pPr>
        <w:pStyle w:val="NormalWeb"/>
        <w:spacing w:before="240" w:beforeAutospacing="0"/>
        <w:ind w:left="360"/>
        <w:rPr>
          <w:rFonts w:ascii="Arial" w:hAnsi="Arial" w:cs="Arial"/>
          <w:sz w:val="22"/>
          <w:szCs w:val="22"/>
        </w:rPr>
      </w:pPr>
    </w:p>
    <w:p w14:paraId="48D2E7B0" w14:textId="72C20D92" w:rsidR="00981BC5" w:rsidRPr="00AB488B" w:rsidRDefault="00981BC5" w:rsidP="00AB488B"/>
    <w:sectPr w:rsidR="00981BC5" w:rsidRPr="00AB488B" w:rsidSect="00AB488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4595"/>
    <w:multiLevelType w:val="multilevel"/>
    <w:tmpl w:val="4684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C304D"/>
    <w:multiLevelType w:val="multilevel"/>
    <w:tmpl w:val="977A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F3EB1"/>
    <w:multiLevelType w:val="multilevel"/>
    <w:tmpl w:val="8AF42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CE6FAB"/>
    <w:multiLevelType w:val="hybridMultilevel"/>
    <w:tmpl w:val="79A29F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535744">
    <w:abstractNumId w:val="1"/>
  </w:num>
  <w:num w:numId="2" w16cid:durableId="213935856">
    <w:abstractNumId w:val="2"/>
  </w:num>
  <w:num w:numId="3" w16cid:durableId="1669746179">
    <w:abstractNumId w:val="3"/>
  </w:num>
  <w:num w:numId="4" w16cid:durableId="104047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8B"/>
    <w:rsid w:val="00007EEB"/>
    <w:rsid w:val="000C270A"/>
    <w:rsid w:val="000C4D26"/>
    <w:rsid w:val="0019000C"/>
    <w:rsid w:val="001A1A7E"/>
    <w:rsid w:val="001B59EF"/>
    <w:rsid w:val="0024277C"/>
    <w:rsid w:val="004542A9"/>
    <w:rsid w:val="00507B10"/>
    <w:rsid w:val="00511123"/>
    <w:rsid w:val="00541E95"/>
    <w:rsid w:val="00562065"/>
    <w:rsid w:val="00833E4B"/>
    <w:rsid w:val="0084743B"/>
    <w:rsid w:val="00867E5A"/>
    <w:rsid w:val="00882A09"/>
    <w:rsid w:val="00967060"/>
    <w:rsid w:val="00981BC5"/>
    <w:rsid w:val="009C1F21"/>
    <w:rsid w:val="00A16555"/>
    <w:rsid w:val="00AB488B"/>
    <w:rsid w:val="00BF0975"/>
    <w:rsid w:val="00D01CF1"/>
    <w:rsid w:val="00D44FB1"/>
    <w:rsid w:val="00E80275"/>
    <w:rsid w:val="00E82FC6"/>
    <w:rsid w:val="00EE5CD4"/>
    <w:rsid w:val="00EF26BC"/>
    <w:rsid w:val="00F5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08F2C"/>
  <w15:chartTrackingRefBased/>
  <w15:docId w15:val="{B2731946-766E-462E-8C9D-CB06A78D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88B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8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8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8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8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8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8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8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8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8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8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8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8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8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8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8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8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8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8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88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B488B"/>
    <w:pPr>
      <w:spacing w:before="100" w:beforeAutospacing="1" w:after="100" w:afterAutospacing="1"/>
    </w:pPr>
  </w:style>
  <w:style w:type="paragraph" w:customStyle="1" w:styleId="zlae0wtextbase">
    <w:name w:val="zlae0w_textbase"/>
    <w:basedOn w:val="Normal"/>
    <w:rsid w:val="004542A9"/>
    <w:pPr>
      <w:spacing w:before="100" w:beforeAutospacing="1" w:after="100" w:afterAutospacing="1"/>
    </w:pPr>
  </w:style>
  <w:style w:type="character" w:customStyle="1" w:styleId="zlae0wtextbase1">
    <w:name w:val="zlae0w_textbase1"/>
    <w:basedOn w:val="DefaultParagraphFont"/>
    <w:rsid w:val="004542A9"/>
  </w:style>
  <w:style w:type="character" w:styleId="Strong">
    <w:name w:val="Strong"/>
    <w:basedOn w:val="DefaultParagraphFont"/>
    <w:uiPriority w:val="22"/>
    <w:qFormat/>
    <w:rsid w:val="00007E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Bernard</dc:creator>
  <cp:keywords/>
  <dc:description/>
  <cp:lastModifiedBy>Sandra Bernard</cp:lastModifiedBy>
  <cp:revision>24</cp:revision>
  <dcterms:created xsi:type="dcterms:W3CDTF">2026-07-19T22:27:00Z</dcterms:created>
  <dcterms:modified xsi:type="dcterms:W3CDTF">2026-07-29T04:52:00Z</dcterms:modified>
</cp:coreProperties>
</file>