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020CA" w14:textId="77777777" w:rsidR="00AB488B" w:rsidRPr="004338EF" w:rsidRDefault="00AB488B" w:rsidP="00AB488B">
      <w:pPr>
        <w:rPr>
          <w:rFonts w:ascii="Georgia" w:hAnsi="Georgia"/>
          <w:sz w:val="22"/>
          <w:szCs w:val="22"/>
        </w:rPr>
      </w:pPr>
      <w:r>
        <w:rPr>
          <w:noProof/>
          <w:sz w:val="20"/>
        </w:rPr>
        <w:drawing>
          <wp:inline distT="0" distB="0" distL="0" distR="0" wp14:anchorId="198F87A9" wp14:editId="3816D62C">
            <wp:extent cx="1098550" cy="1257300"/>
            <wp:effectExtent l="0" t="0" r="6350" b="0"/>
            <wp:docPr id="625537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r="-740" b="-641"/>
                    <a:stretch>
                      <a:fillRect/>
                    </a:stretch>
                  </pic:blipFill>
                  <pic:spPr bwMode="auto">
                    <a:xfrm>
                      <a:off x="0" y="0"/>
                      <a:ext cx="1098550" cy="1257300"/>
                    </a:xfrm>
                    <a:prstGeom prst="rect">
                      <a:avLst/>
                    </a:prstGeom>
                    <a:noFill/>
                    <a:ln>
                      <a:noFill/>
                    </a:ln>
                  </pic:spPr>
                </pic:pic>
              </a:graphicData>
            </a:graphic>
          </wp:inline>
        </w:drawing>
      </w:r>
      <w:r w:rsidRPr="004338EF">
        <w:rPr>
          <w:rFonts w:ascii="Georgia" w:hAnsi="Georgia"/>
          <w:sz w:val="22"/>
          <w:szCs w:val="22"/>
        </w:rPr>
        <w:tab/>
      </w:r>
      <w:r w:rsidRPr="004338EF">
        <w:rPr>
          <w:rFonts w:ascii="Georgia" w:hAnsi="Georgia"/>
          <w:sz w:val="22"/>
          <w:szCs w:val="22"/>
        </w:rPr>
        <w:tab/>
      </w:r>
      <w:r w:rsidRPr="004338EF">
        <w:rPr>
          <w:rFonts w:ascii="Georgia" w:hAnsi="Georgia"/>
          <w:sz w:val="22"/>
          <w:szCs w:val="22"/>
        </w:rPr>
        <w:tab/>
      </w:r>
      <w:r>
        <w:rPr>
          <w:rFonts w:ascii="Georgia" w:hAnsi="Georgia"/>
          <w:sz w:val="22"/>
          <w:szCs w:val="22"/>
        </w:rPr>
        <w:tab/>
      </w:r>
      <w:r>
        <w:rPr>
          <w:rFonts w:ascii="Georgia" w:hAnsi="Georgia"/>
          <w:sz w:val="22"/>
          <w:szCs w:val="22"/>
        </w:rPr>
        <w:tab/>
      </w:r>
      <w:r>
        <w:rPr>
          <w:rFonts w:ascii="Georgia" w:hAnsi="Georgia"/>
          <w:sz w:val="22"/>
          <w:szCs w:val="22"/>
        </w:rPr>
        <w:tab/>
      </w:r>
      <w:r w:rsidRPr="004338EF">
        <w:rPr>
          <w:rFonts w:ascii="Georgia" w:hAnsi="Georgia"/>
          <w:sz w:val="22"/>
          <w:szCs w:val="22"/>
        </w:rPr>
        <w:tab/>
      </w:r>
      <w:r w:rsidRPr="004338EF">
        <w:rPr>
          <w:rFonts w:ascii="Georgia" w:hAnsi="Georgia"/>
          <w:sz w:val="22"/>
          <w:szCs w:val="22"/>
        </w:rPr>
        <w:tab/>
      </w:r>
      <w:r w:rsidRPr="006F0E86">
        <w:rPr>
          <w:rFonts w:ascii="Georgia" w:hAnsi="Georgia"/>
          <w:noProof/>
          <w:sz w:val="22"/>
          <w:szCs w:val="22"/>
        </w:rPr>
        <w:drawing>
          <wp:inline distT="0" distB="0" distL="0" distR="0" wp14:anchorId="32542E58" wp14:editId="29AD1E6D">
            <wp:extent cx="1384300" cy="1174750"/>
            <wp:effectExtent l="0" t="0" r="6350" b="6350"/>
            <wp:docPr id="1201855254" name="Picture 1" descr="http://www.kitchengardenfoundation.org.au/uploads/09_resources/downloads/kg_tools_and_templates/gfyl_logo_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kitchengardenfoundation.org.au/uploads/09_resources/downloads/kg_tools_and_templates/gfyl_logo_201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84300" cy="1174750"/>
                    </a:xfrm>
                    <a:prstGeom prst="rect">
                      <a:avLst/>
                    </a:prstGeom>
                    <a:noFill/>
                    <a:ln>
                      <a:noFill/>
                    </a:ln>
                  </pic:spPr>
                </pic:pic>
              </a:graphicData>
            </a:graphic>
          </wp:inline>
        </w:drawing>
      </w:r>
    </w:p>
    <w:p w14:paraId="5756E12A" w14:textId="5020506F" w:rsidR="00AB488B" w:rsidRDefault="00AB488B" w:rsidP="00AB488B">
      <w:pPr>
        <w:jc w:val="center"/>
        <w:rPr>
          <w:b/>
          <w:sz w:val="28"/>
        </w:rPr>
      </w:pPr>
      <w:r>
        <w:rPr>
          <w:b/>
          <w:sz w:val="28"/>
        </w:rPr>
        <w:t>🎃 Jack-o’-Lantern Stuffed Capsicums (Vegetarian)</w:t>
      </w:r>
    </w:p>
    <w:p w14:paraId="487AC61F" w14:textId="3567AD91" w:rsidR="00AD3839" w:rsidRPr="0013740D" w:rsidRDefault="005B3E47" w:rsidP="00571257">
      <w:pPr>
        <w:jc w:val="center"/>
        <w:rPr>
          <w:rFonts w:ascii="Arial" w:hAnsi="Arial" w:cs="Arial"/>
          <w:b/>
          <w:bCs/>
          <w:sz w:val="44"/>
          <w:szCs w:val="44"/>
        </w:rPr>
      </w:pPr>
      <w:r w:rsidRPr="005B3E47">
        <w:rPr>
          <w:rFonts w:ascii="Arial" w:hAnsi="Arial" w:cs="Arial"/>
          <w:b/>
          <w:bCs/>
          <w:sz w:val="44"/>
          <w:szCs w:val="44"/>
        </w:rPr>
        <w:drawing>
          <wp:inline distT="0" distB="0" distL="0" distR="0" wp14:anchorId="59178C3E" wp14:editId="0766E9F5">
            <wp:extent cx="1350000" cy="1800000"/>
            <wp:effectExtent l="0" t="0" r="3175" b="0"/>
            <wp:docPr id="5198841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50000" cy="1800000"/>
                    </a:xfrm>
                    <a:prstGeom prst="rect">
                      <a:avLst/>
                    </a:prstGeom>
                    <a:noFill/>
                    <a:ln>
                      <a:noFill/>
                    </a:ln>
                  </pic:spPr>
                </pic:pic>
              </a:graphicData>
            </a:graphic>
          </wp:inline>
        </w:drawing>
      </w:r>
    </w:p>
    <w:p w14:paraId="3B08E4CB" w14:textId="4EEF6C6A" w:rsidR="00AB488B" w:rsidRPr="00AA44CD" w:rsidRDefault="00AB488B" w:rsidP="00AB488B">
      <w:pPr>
        <w:rPr>
          <w:rFonts w:ascii="Arial" w:hAnsi="Arial" w:cs="Arial"/>
          <w:sz w:val="22"/>
          <w:szCs w:val="22"/>
        </w:rPr>
      </w:pPr>
      <w:r>
        <w:rPr>
          <w:sz w:val="20"/>
        </w:rPr>
        <w:t xml:space="preserve">Recipe source: </w:t>
      </w:r>
      <w:r w:rsidR="005E44A3">
        <w:rPr>
          <w:sz w:val="20"/>
        </w:rPr>
        <w:t>Sandra Bernard</w:t>
      </w:r>
    </w:p>
    <w:p w14:paraId="5F3E2619" w14:textId="77777777" w:rsidR="00AB488B" w:rsidRPr="00AA44CD" w:rsidRDefault="00AB488B" w:rsidP="00AB488B">
      <w:pPr>
        <w:rPr>
          <w:rFonts w:ascii="Arial" w:hAnsi="Arial" w:cs="Arial"/>
          <w:sz w:val="22"/>
          <w:szCs w:val="22"/>
        </w:rPr>
      </w:pPr>
      <w:r>
        <w:rPr>
          <w:sz w:val="20"/>
        </w:rPr>
        <w:t>Season: Spring / Summer</w:t>
      </w:r>
    </w:p>
    <w:p w14:paraId="6E486B90" w14:textId="77777777" w:rsidR="00AB488B" w:rsidRPr="00AA44CD" w:rsidRDefault="00AB488B" w:rsidP="00AB488B">
      <w:pPr>
        <w:rPr>
          <w:rFonts w:ascii="Arial" w:hAnsi="Arial" w:cs="Arial"/>
          <w:sz w:val="22"/>
          <w:szCs w:val="22"/>
        </w:rPr>
      </w:pPr>
      <w:r>
        <w:rPr>
          <w:sz w:val="20"/>
        </w:rPr>
        <w:t>Type: Savoury</w:t>
      </w:r>
    </w:p>
    <w:p w14:paraId="6B537563" w14:textId="77777777" w:rsidR="00AB488B" w:rsidRPr="00AA44CD" w:rsidRDefault="00AB488B" w:rsidP="00AB488B">
      <w:pPr>
        <w:rPr>
          <w:rFonts w:ascii="Arial" w:hAnsi="Arial" w:cs="Arial"/>
          <w:sz w:val="22"/>
          <w:szCs w:val="22"/>
        </w:rPr>
      </w:pPr>
      <w:r>
        <w:rPr>
          <w:sz w:val="20"/>
        </w:rPr>
        <w:t>Difficulty: Easy</w:t>
      </w:r>
    </w:p>
    <w:p w14:paraId="7BCB3D63" w14:textId="77777777" w:rsidR="00AB488B" w:rsidRPr="00AA44CD" w:rsidRDefault="00AB488B" w:rsidP="00AB488B">
      <w:pPr>
        <w:rPr>
          <w:rFonts w:ascii="Arial" w:hAnsi="Arial" w:cs="Arial"/>
          <w:sz w:val="22"/>
          <w:szCs w:val="22"/>
        </w:rPr>
      </w:pPr>
      <w:r>
        <w:rPr>
          <w:sz w:val="20"/>
        </w:rPr>
        <w:t>Serves: 30 students to taste (8 capsicums, cut into tasting portions)</w:t>
      </w:r>
    </w:p>
    <w:p w14:paraId="3EFF0ADB" w14:textId="4F78845B" w:rsidR="00AB488B" w:rsidRDefault="00AB488B" w:rsidP="00AB488B">
      <w:pPr>
        <w:rPr>
          <w:rFonts w:ascii="Arial" w:hAnsi="Arial" w:cs="Arial"/>
          <w:sz w:val="22"/>
          <w:szCs w:val="22"/>
        </w:rPr>
      </w:pPr>
      <w:r>
        <w:rPr>
          <w:sz w:val="20"/>
        </w:rPr>
        <w:t>Fresh from the garden: Spring onions</w:t>
      </w:r>
      <w:r w:rsidR="005E44A3">
        <w:rPr>
          <w:sz w:val="20"/>
        </w:rPr>
        <w:t>, herbs</w:t>
      </w:r>
    </w:p>
    <w:p w14:paraId="59505231" w14:textId="77777777" w:rsidR="00AB488B" w:rsidRDefault="00AB488B" w:rsidP="00AB488B">
      <w:pPr>
        <w:rPr>
          <w:rFonts w:ascii="Arial" w:hAnsi="Arial" w:cs="Arial"/>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6769"/>
      </w:tblGrid>
      <w:tr w:rsidR="00AB488B" w:rsidRPr="00AA44CD" w14:paraId="375C7BA5" w14:textId="77777777" w:rsidTr="00BD6653">
        <w:trPr>
          <w:trHeight w:val="2516"/>
          <w:jc w:val="center"/>
        </w:trPr>
        <w:tc>
          <w:tcPr>
            <w:tcW w:w="3085" w:type="dxa"/>
          </w:tcPr>
          <w:p w14:paraId="796E0B72" w14:textId="77777777" w:rsidR="00623E91" w:rsidRDefault="00FE0FE9">
            <w:pPr>
              <w:spacing w:after="60"/>
            </w:pPr>
            <w:r>
              <w:rPr>
                <w:sz w:val="20"/>
              </w:rPr>
              <w:t>Equipment</w:t>
            </w:r>
            <w:r>
              <w:rPr>
                <w:sz w:val="20"/>
              </w:rPr>
              <w:br/>
              <w:t>• Chopping boards</w:t>
            </w:r>
            <w:r>
              <w:rPr>
                <w:sz w:val="20"/>
              </w:rPr>
              <w:br/>
              <w:t>• Small knives</w:t>
            </w:r>
            <w:r>
              <w:rPr>
                <w:sz w:val="20"/>
              </w:rPr>
              <w:br/>
              <w:t>• Spoons</w:t>
            </w:r>
            <w:r>
              <w:rPr>
                <w:sz w:val="20"/>
              </w:rPr>
              <w:br/>
              <w:t>• Mixing bowl</w:t>
            </w:r>
            <w:r>
              <w:rPr>
                <w:sz w:val="20"/>
              </w:rPr>
              <w:br/>
              <w:t>• Baking dish</w:t>
            </w:r>
            <w:r>
              <w:rPr>
                <w:sz w:val="20"/>
              </w:rPr>
              <w:br/>
              <w:t>• Oven</w:t>
            </w:r>
            <w:r>
              <w:rPr>
                <w:sz w:val="20"/>
              </w:rPr>
              <w:br/>
              <w:t>• Baking paper or a little olive oil</w:t>
            </w:r>
          </w:p>
        </w:tc>
        <w:tc>
          <w:tcPr>
            <w:tcW w:w="6769" w:type="dxa"/>
          </w:tcPr>
          <w:p w14:paraId="0DBA18F7" w14:textId="4D361CDF" w:rsidR="00623E91" w:rsidRPr="005E44A3" w:rsidRDefault="00FE0FE9">
            <w:pPr>
              <w:spacing w:after="60"/>
              <w:rPr>
                <w:sz w:val="20"/>
              </w:rPr>
            </w:pPr>
            <w:r>
              <w:rPr>
                <w:sz w:val="20"/>
              </w:rPr>
              <w:t>Ingredients</w:t>
            </w:r>
            <w:r>
              <w:rPr>
                <w:sz w:val="20"/>
              </w:rPr>
              <w:br/>
              <w:t>• 8 small orange capsicums</w:t>
            </w:r>
            <w:r>
              <w:rPr>
                <w:sz w:val="20"/>
              </w:rPr>
              <w:br/>
              <w:t>• 750 g ready-cooked rice</w:t>
            </w:r>
            <w:r>
              <w:rPr>
                <w:sz w:val="20"/>
              </w:rPr>
              <w:br/>
              <w:t xml:space="preserve">• 300 g grated </w:t>
            </w:r>
            <w:r w:rsidRPr="005E44A3">
              <w:rPr>
                <w:color w:val="FF0000"/>
                <w:sz w:val="20"/>
              </w:rPr>
              <w:t>cheddar cheese</w:t>
            </w:r>
            <w:r>
              <w:rPr>
                <w:sz w:val="20"/>
              </w:rPr>
              <w:br/>
            </w:r>
            <w:r>
              <w:rPr>
                <w:sz w:val="20"/>
              </w:rPr>
              <w:t>• 400 g drained corn kernels</w:t>
            </w:r>
            <w:r>
              <w:rPr>
                <w:sz w:val="20"/>
              </w:rPr>
              <w:br/>
              <w:t xml:space="preserve">• 400 g </w:t>
            </w:r>
            <w:r w:rsidRPr="005E44A3">
              <w:rPr>
                <w:color w:val="FF0000"/>
                <w:sz w:val="20"/>
              </w:rPr>
              <w:t>passata or tomato pasta sauce</w:t>
            </w:r>
            <w:r>
              <w:rPr>
                <w:sz w:val="20"/>
              </w:rPr>
              <w:br/>
              <w:t>• 1 bunch spring onions, finely sliced</w:t>
            </w:r>
            <w:r w:rsidR="005E44A3">
              <w:rPr>
                <w:sz w:val="20"/>
              </w:rPr>
              <w:t>, herbs finely chopped</w:t>
            </w:r>
            <w:r>
              <w:rPr>
                <w:sz w:val="20"/>
              </w:rPr>
              <w:br/>
              <w:t>• 2 tbsp olive oil</w:t>
            </w:r>
            <w:r>
              <w:rPr>
                <w:sz w:val="20"/>
              </w:rPr>
              <w:br/>
              <w:t>• 1 tsp paprika (optional)</w:t>
            </w:r>
          </w:p>
        </w:tc>
      </w:tr>
    </w:tbl>
    <w:p w14:paraId="72004074" w14:textId="77777777" w:rsidR="00AB488B" w:rsidRDefault="00AB488B" w:rsidP="00AB488B">
      <w:pPr>
        <w:rPr>
          <w:rFonts w:ascii="Arial" w:hAnsi="Arial" w:cs="Arial"/>
          <w:b/>
          <w:sz w:val="22"/>
          <w:szCs w:val="22"/>
        </w:rPr>
      </w:pPr>
    </w:p>
    <w:p w14:paraId="0EB5A857" w14:textId="77777777" w:rsidR="00AB488B" w:rsidRPr="00AA44CD" w:rsidRDefault="00AB488B" w:rsidP="00AB488B">
      <w:pPr>
        <w:rPr>
          <w:rFonts w:ascii="Arial" w:hAnsi="Arial" w:cs="Arial"/>
          <w:b/>
          <w:sz w:val="22"/>
          <w:szCs w:val="22"/>
        </w:rPr>
      </w:pPr>
      <w:r>
        <w:rPr>
          <w:b/>
        </w:rPr>
        <w:t>What to do:</w:t>
      </w:r>
    </w:p>
    <w:p w14:paraId="6A07D15E" w14:textId="77777777" w:rsidR="00AB488B" w:rsidRPr="0029366D" w:rsidRDefault="00AB488B" w:rsidP="00BD6653">
      <w:pPr>
        <w:pStyle w:val="NormalWeb"/>
        <w:spacing w:before="240" w:beforeAutospacing="0"/>
        <w:ind w:left="360"/>
        <w:rPr>
          <w:rFonts w:ascii="Arial" w:hAnsi="Arial" w:cs="Arial"/>
          <w:sz w:val="22"/>
          <w:szCs w:val="22"/>
        </w:rPr>
      </w:pPr>
      <w:r>
        <w:rPr>
          <w:sz w:val="20"/>
        </w:rPr>
        <w:t>1. Preheat the oven to 200°C. Lightly oil a baking dish.</w:t>
      </w:r>
      <w:r>
        <w:rPr>
          <w:sz w:val="20"/>
        </w:rPr>
        <w:br/>
        <w:t>2. Wash the capsicums. Adults should cut off the tops and remove the seeds. Carefully carve two eyes and a mouth into the front of each capsicum.</w:t>
      </w:r>
      <w:r>
        <w:rPr>
          <w:sz w:val="20"/>
        </w:rPr>
        <w:br/>
        <w:t>3. In a large bowl, mix the cooked rice, corn, tomato sauce, spring onions, paprika (if using) and half of the grated cheese.</w:t>
      </w:r>
      <w:r>
        <w:rPr>
          <w:sz w:val="20"/>
        </w:rPr>
        <w:br/>
        <w:t>4. Spoon the filling into the 8 capsicums and sprinkle the remaining cheese on top.</w:t>
      </w:r>
      <w:r>
        <w:rPr>
          <w:sz w:val="20"/>
        </w:rPr>
        <w:br/>
        <w:t>5. Place in the baking dish and bake for 10–12 minutes, or until the filling is hot, the cheese has melted and the capsicums have started to soften. If the capsicums are still very firm, allow a little extra time.</w:t>
      </w:r>
      <w:r>
        <w:rPr>
          <w:sz w:val="20"/>
        </w:rPr>
        <w:br/>
        <w:t>6. Allow to cool slightly, then cut into small tasting portions and serve.</w:t>
      </w:r>
    </w:p>
    <w:p w14:paraId="6B35A16E" w14:textId="77777777" w:rsidR="00623E91" w:rsidRDefault="00623E91"/>
    <w:p w14:paraId="037EDE45" w14:textId="77777777" w:rsidR="00623E91" w:rsidRDefault="00FE0FE9">
      <w:r>
        <w:rPr>
          <w:b/>
          <w:color w:val="9C0000"/>
          <w:sz w:val="26"/>
        </w:rPr>
        <w:t>ALLERGY CARD</w:t>
      </w:r>
    </w:p>
    <w:tbl>
      <w:tblPr>
        <w:tblW w:w="0" w:type="auto"/>
        <w:jc w:val="center"/>
        <w:tblLook w:val="04A0" w:firstRow="1" w:lastRow="0" w:firstColumn="1" w:lastColumn="0" w:noHBand="0" w:noVBand="1"/>
      </w:tblPr>
      <w:tblGrid>
        <w:gridCol w:w="10206"/>
      </w:tblGrid>
      <w:tr w:rsidR="00623E91" w14:paraId="6611B21A" w14:textId="77777777">
        <w:trPr>
          <w:jc w:val="center"/>
        </w:trPr>
        <w:tc>
          <w:tcPr>
            <w:tcW w:w="10206" w:type="dxa"/>
            <w:shd w:val="clear" w:color="auto" w:fill="FCE4D6"/>
          </w:tcPr>
          <w:p w14:paraId="3521A05C" w14:textId="3D0ABC12" w:rsidR="00623E91" w:rsidRDefault="00FE0FE9">
            <w:pPr>
              <w:spacing w:after="80"/>
            </w:pPr>
            <w:r>
              <w:rPr>
                <w:sz w:val="20"/>
              </w:rPr>
              <w:t>CONTAINS: MILK (cheddar cheese).</w:t>
            </w:r>
          </w:p>
        </w:tc>
      </w:tr>
    </w:tbl>
    <w:p w14:paraId="4FEA70A0" w14:textId="77777777" w:rsidR="00D403FA" w:rsidRDefault="00D403FA"/>
    <w:sectPr w:rsidR="00D403FA" w:rsidSect="00AB488B">
      <w:pgSz w:w="11906" w:h="16838"/>
      <w:pgMar w:top="1134" w:right="566"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C304D"/>
    <w:multiLevelType w:val="multilevel"/>
    <w:tmpl w:val="977A9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EF3EB1"/>
    <w:multiLevelType w:val="multilevel"/>
    <w:tmpl w:val="8AF42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CCE6FAB"/>
    <w:multiLevelType w:val="hybridMultilevel"/>
    <w:tmpl w:val="79A29F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11535744">
    <w:abstractNumId w:val="0"/>
  </w:num>
  <w:num w:numId="2" w16cid:durableId="213935856">
    <w:abstractNumId w:val="1"/>
  </w:num>
  <w:num w:numId="3" w16cid:durableId="16697461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88B"/>
    <w:rsid w:val="00541E95"/>
    <w:rsid w:val="00571257"/>
    <w:rsid w:val="005B3E47"/>
    <w:rsid w:val="005E44A3"/>
    <w:rsid w:val="00623E91"/>
    <w:rsid w:val="00981BC5"/>
    <w:rsid w:val="00AB488B"/>
    <w:rsid w:val="00AD3839"/>
    <w:rsid w:val="00BD6653"/>
    <w:rsid w:val="00C32ECD"/>
    <w:rsid w:val="00D403FA"/>
    <w:rsid w:val="00E2527D"/>
    <w:rsid w:val="00E82F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33F74"/>
  <w15:chartTrackingRefBased/>
  <w15:docId w15:val="{B2731946-766E-462E-8C9D-CB06A78D4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88B"/>
    <w:pPr>
      <w:spacing w:after="0" w:line="240" w:lineRule="auto"/>
    </w:pPr>
    <w:rPr>
      <w:rFonts w:ascii="Times New Roman" w:eastAsia="Times New Roman" w:hAnsi="Times New Roman" w:cs="Times New Roman"/>
      <w:kern w:val="0"/>
      <w:lang w:eastAsia="en-AU"/>
      <w14:ligatures w14:val="none"/>
    </w:rPr>
  </w:style>
  <w:style w:type="paragraph" w:styleId="Heading1">
    <w:name w:val="heading 1"/>
    <w:basedOn w:val="Normal"/>
    <w:next w:val="Normal"/>
    <w:link w:val="Heading1Char"/>
    <w:uiPriority w:val="9"/>
    <w:qFormat/>
    <w:rsid w:val="00AB48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48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48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48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48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48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48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48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48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8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48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48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8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8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8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8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8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88B"/>
    <w:rPr>
      <w:rFonts w:eastAsiaTheme="majorEastAsia" w:cstheme="majorBidi"/>
      <w:color w:val="272727" w:themeColor="text1" w:themeTint="D8"/>
    </w:rPr>
  </w:style>
  <w:style w:type="paragraph" w:styleId="Title">
    <w:name w:val="Title"/>
    <w:basedOn w:val="Normal"/>
    <w:next w:val="Normal"/>
    <w:link w:val="TitleChar"/>
    <w:uiPriority w:val="10"/>
    <w:qFormat/>
    <w:rsid w:val="00AB488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48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8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48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88B"/>
    <w:pPr>
      <w:spacing w:before="160"/>
      <w:jc w:val="center"/>
    </w:pPr>
    <w:rPr>
      <w:i/>
      <w:iCs/>
      <w:color w:val="404040" w:themeColor="text1" w:themeTint="BF"/>
    </w:rPr>
  </w:style>
  <w:style w:type="character" w:customStyle="1" w:styleId="QuoteChar">
    <w:name w:val="Quote Char"/>
    <w:basedOn w:val="DefaultParagraphFont"/>
    <w:link w:val="Quote"/>
    <w:uiPriority w:val="29"/>
    <w:rsid w:val="00AB488B"/>
    <w:rPr>
      <w:i/>
      <w:iCs/>
      <w:color w:val="404040" w:themeColor="text1" w:themeTint="BF"/>
    </w:rPr>
  </w:style>
  <w:style w:type="paragraph" w:styleId="ListParagraph">
    <w:name w:val="List Paragraph"/>
    <w:basedOn w:val="Normal"/>
    <w:uiPriority w:val="34"/>
    <w:qFormat/>
    <w:rsid w:val="00AB488B"/>
    <w:pPr>
      <w:ind w:left="720"/>
      <w:contextualSpacing/>
    </w:pPr>
  </w:style>
  <w:style w:type="character" w:styleId="IntenseEmphasis">
    <w:name w:val="Intense Emphasis"/>
    <w:basedOn w:val="DefaultParagraphFont"/>
    <w:uiPriority w:val="21"/>
    <w:qFormat/>
    <w:rsid w:val="00AB488B"/>
    <w:rPr>
      <w:i/>
      <w:iCs/>
      <w:color w:val="0F4761" w:themeColor="accent1" w:themeShade="BF"/>
    </w:rPr>
  </w:style>
  <w:style w:type="paragraph" w:styleId="IntenseQuote">
    <w:name w:val="Intense Quote"/>
    <w:basedOn w:val="Normal"/>
    <w:next w:val="Normal"/>
    <w:link w:val="IntenseQuoteChar"/>
    <w:uiPriority w:val="30"/>
    <w:qFormat/>
    <w:rsid w:val="00AB48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488B"/>
    <w:rPr>
      <w:i/>
      <w:iCs/>
      <w:color w:val="0F4761" w:themeColor="accent1" w:themeShade="BF"/>
    </w:rPr>
  </w:style>
  <w:style w:type="character" w:styleId="IntenseReference">
    <w:name w:val="Intense Reference"/>
    <w:basedOn w:val="DefaultParagraphFont"/>
    <w:uiPriority w:val="32"/>
    <w:qFormat/>
    <w:rsid w:val="00AB488B"/>
    <w:rPr>
      <w:b/>
      <w:bCs/>
      <w:smallCaps/>
      <w:color w:val="0F4761" w:themeColor="accent1" w:themeShade="BF"/>
      <w:spacing w:val="5"/>
    </w:rPr>
  </w:style>
  <w:style w:type="paragraph" w:styleId="NormalWeb">
    <w:name w:val="Normal (Web)"/>
    <w:basedOn w:val="Normal"/>
    <w:uiPriority w:val="99"/>
    <w:unhideWhenUsed/>
    <w:rsid w:val="00AB488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212</Words>
  <Characters>1209</Characters>
  <Application>Microsoft Office Word</Application>
  <DocSecurity>0</DocSecurity>
  <Lines>10</Lines>
  <Paragraphs>2</Paragraphs>
  <ScaleCrop>false</ScaleCrop>
  <Company/>
  <LinksUpToDate>false</LinksUpToDate>
  <CharactersWithSpaces>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Bernard</dc:creator>
  <cp:keywords/>
  <dc:description/>
  <cp:lastModifiedBy>Sandra Bernard</cp:lastModifiedBy>
  <cp:revision>6</cp:revision>
  <dcterms:created xsi:type="dcterms:W3CDTF">2026-10-11T00:19:00Z</dcterms:created>
  <dcterms:modified xsi:type="dcterms:W3CDTF">2026-10-25T03:15:00Z</dcterms:modified>
</cp:coreProperties>
</file>