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82B88A" w14:textId="5F231FB6" w:rsidR="00AB488B" w:rsidRPr="004338EF" w:rsidRDefault="00AB488B" w:rsidP="00AB488B">
      <w:pPr>
        <w:rPr>
          <w:rFonts w:ascii="Georgia" w:hAnsi="Georgia"/>
          <w:sz w:val="22"/>
          <w:szCs w:val="22"/>
        </w:rPr>
      </w:pPr>
      <w:r>
        <w:rPr>
          <w:noProof/>
          <w:sz w:val="20"/>
        </w:rPr>
        <w:drawing>
          <wp:inline distT="0" distB="0" distL="0" distR="0" wp14:anchorId="198F87A9" wp14:editId="3816D62C">
            <wp:extent cx="1098550" cy="1257300"/>
            <wp:effectExtent l="0" t="0" r="6350" b="0"/>
            <wp:docPr id="6255370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-740" b="-6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8550" cy="1257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338EF">
        <w:rPr>
          <w:rFonts w:ascii="Georgia" w:hAnsi="Georgia"/>
          <w:sz w:val="22"/>
          <w:szCs w:val="22"/>
        </w:rPr>
        <w:tab/>
      </w:r>
      <w:r w:rsidRPr="004338EF">
        <w:rPr>
          <w:rFonts w:ascii="Georgia" w:hAnsi="Georgia"/>
          <w:sz w:val="22"/>
          <w:szCs w:val="22"/>
        </w:rPr>
        <w:tab/>
      </w:r>
      <w:r w:rsidRPr="004338EF">
        <w:rPr>
          <w:rFonts w:ascii="Georgia" w:hAnsi="Georgia"/>
          <w:sz w:val="22"/>
          <w:szCs w:val="22"/>
        </w:rPr>
        <w:tab/>
      </w:r>
      <w:r>
        <w:rPr>
          <w:rFonts w:ascii="Georgia" w:hAnsi="Georgia"/>
          <w:sz w:val="22"/>
          <w:szCs w:val="22"/>
        </w:rPr>
        <w:tab/>
      </w:r>
      <w:r>
        <w:rPr>
          <w:rFonts w:ascii="Georgia" w:hAnsi="Georgia"/>
          <w:sz w:val="22"/>
          <w:szCs w:val="22"/>
        </w:rPr>
        <w:tab/>
      </w:r>
      <w:r>
        <w:rPr>
          <w:rFonts w:ascii="Georgia" w:hAnsi="Georgia"/>
          <w:sz w:val="22"/>
          <w:szCs w:val="22"/>
        </w:rPr>
        <w:tab/>
      </w:r>
      <w:r w:rsidRPr="004338EF">
        <w:rPr>
          <w:rFonts w:ascii="Georgia" w:hAnsi="Georgia"/>
          <w:sz w:val="22"/>
          <w:szCs w:val="22"/>
        </w:rPr>
        <w:tab/>
      </w:r>
      <w:r w:rsidRPr="004338EF">
        <w:rPr>
          <w:rFonts w:ascii="Georgia" w:hAnsi="Georgia"/>
          <w:sz w:val="22"/>
          <w:szCs w:val="22"/>
        </w:rPr>
        <w:tab/>
      </w:r>
      <w:r w:rsidRPr="006F0E86">
        <w:rPr>
          <w:rFonts w:ascii="Georgia" w:hAnsi="Georgia"/>
          <w:noProof/>
          <w:sz w:val="22"/>
          <w:szCs w:val="22"/>
        </w:rPr>
        <w:drawing>
          <wp:inline distT="0" distB="0" distL="0" distR="0" wp14:anchorId="32542E58" wp14:editId="29AD1E6D">
            <wp:extent cx="1384300" cy="1174750"/>
            <wp:effectExtent l="0" t="0" r="6350" b="6350"/>
            <wp:docPr id="1201855254" name="Picture 1" descr="http://www.kitchengardenfoundation.org.au/uploads/09_resources/downloads/kg_tools_and_templates/gfyl_logo_20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http://www.kitchengardenfoundation.org.au/uploads/09_resources/downloads/kg_tools_and_templates/gfyl_logo_2010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4300" cy="1174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5D2100" w14:textId="7C002F9A" w:rsidR="009C1CB3" w:rsidRPr="009C1CB3" w:rsidRDefault="00AB488B" w:rsidP="009C1CB3">
      <w:pPr>
        <w:jc w:val="center"/>
        <w:rPr>
          <w:b/>
          <w:bCs/>
          <w:sz w:val="48"/>
          <w:szCs w:val="48"/>
        </w:rPr>
      </w:pPr>
      <w:r w:rsidRPr="00AA44CD">
        <w:rPr>
          <w:rFonts w:ascii="Arial" w:hAnsi="Arial" w:cs="Arial"/>
        </w:rPr>
        <w:t xml:space="preserve"> </w:t>
      </w:r>
      <w:r w:rsidR="00F07A57" w:rsidRPr="00F07A57">
        <w:rPr>
          <w:b/>
          <w:bCs/>
          <w:sz w:val="48"/>
          <w:szCs w:val="48"/>
        </w:rPr>
        <w:t>Chocolate Wellbeing Cookies</w:t>
      </w:r>
    </w:p>
    <w:p w14:paraId="6556A8C0" w14:textId="266A3820" w:rsidR="009C1CB3" w:rsidRPr="009C1CB3" w:rsidRDefault="009C1CB3" w:rsidP="009C1CB3">
      <w:pPr>
        <w:jc w:val="center"/>
        <w:rPr>
          <w:b/>
          <w:bCs/>
          <w:sz w:val="48"/>
          <w:szCs w:val="48"/>
        </w:rPr>
      </w:pPr>
      <w:r w:rsidRPr="009C1CB3">
        <w:rPr>
          <w:b/>
          <w:bCs/>
          <w:sz w:val="48"/>
          <w:szCs w:val="48"/>
        </w:rPr>
        <w:drawing>
          <wp:inline distT="0" distB="0" distL="0" distR="0" wp14:anchorId="6FD1F801" wp14:editId="2340D7F7">
            <wp:extent cx="1137600" cy="1080000"/>
            <wp:effectExtent l="0" t="0" r="5715" b="6350"/>
            <wp:docPr id="184508409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7600" cy="10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DBDA03" w14:textId="15283FC8" w:rsidR="00AB488B" w:rsidRPr="00AA44CD" w:rsidRDefault="00AB488B" w:rsidP="00AB488B">
      <w:pPr>
        <w:rPr>
          <w:rFonts w:ascii="Arial" w:hAnsi="Arial" w:cs="Arial"/>
          <w:sz w:val="22"/>
          <w:szCs w:val="22"/>
        </w:rPr>
      </w:pPr>
      <w:r w:rsidRPr="00AA44CD">
        <w:rPr>
          <w:rFonts w:ascii="Arial" w:hAnsi="Arial" w:cs="Arial"/>
          <w:b/>
          <w:sz w:val="22"/>
          <w:szCs w:val="22"/>
        </w:rPr>
        <w:t>Recipe source:</w:t>
      </w:r>
      <w:r w:rsidRPr="00AA44CD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F07A57">
        <w:rPr>
          <w:rFonts w:ascii="Arial" w:hAnsi="Arial" w:cs="Arial"/>
          <w:sz w:val="22"/>
          <w:szCs w:val="22"/>
        </w:rPr>
        <w:t>sandra</w:t>
      </w:r>
      <w:proofErr w:type="spellEnd"/>
    </w:p>
    <w:p w14:paraId="74474EF9" w14:textId="43B1AF17" w:rsidR="00AB488B" w:rsidRPr="00AA44CD" w:rsidRDefault="00AB488B" w:rsidP="00AB488B">
      <w:pPr>
        <w:rPr>
          <w:rFonts w:ascii="Arial" w:hAnsi="Arial" w:cs="Arial"/>
          <w:sz w:val="22"/>
          <w:szCs w:val="22"/>
        </w:rPr>
      </w:pPr>
      <w:r w:rsidRPr="00AA44CD">
        <w:rPr>
          <w:rFonts w:ascii="Arial" w:hAnsi="Arial" w:cs="Arial"/>
          <w:b/>
          <w:sz w:val="22"/>
          <w:szCs w:val="22"/>
        </w:rPr>
        <w:t>Season:</w:t>
      </w:r>
      <w:r w:rsidRPr="00AA44CD">
        <w:rPr>
          <w:rFonts w:ascii="Arial" w:hAnsi="Arial" w:cs="Arial"/>
          <w:sz w:val="22"/>
          <w:szCs w:val="22"/>
        </w:rPr>
        <w:t xml:space="preserve"> </w:t>
      </w:r>
      <w:r w:rsidR="00F07A57">
        <w:rPr>
          <w:rFonts w:ascii="Arial" w:hAnsi="Arial" w:cs="Arial"/>
          <w:sz w:val="22"/>
          <w:szCs w:val="22"/>
        </w:rPr>
        <w:t>spring</w:t>
      </w:r>
    </w:p>
    <w:p w14:paraId="6EAD94E6" w14:textId="7196CF5D" w:rsidR="00AB488B" w:rsidRPr="00AA44CD" w:rsidRDefault="00AB488B" w:rsidP="00AB488B">
      <w:pPr>
        <w:rPr>
          <w:rFonts w:ascii="Arial" w:hAnsi="Arial" w:cs="Arial"/>
          <w:sz w:val="22"/>
          <w:szCs w:val="22"/>
        </w:rPr>
      </w:pPr>
      <w:r w:rsidRPr="00AA44CD">
        <w:rPr>
          <w:rFonts w:ascii="Arial" w:hAnsi="Arial" w:cs="Arial"/>
          <w:b/>
          <w:sz w:val="22"/>
          <w:szCs w:val="22"/>
        </w:rPr>
        <w:t>Type:</w:t>
      </w:r>
      <w:r w:rsidR="00F07A57">
        <w:rPr>
          <w:rFonts w:ascii="Arial" w:hAnsi="Arial" w:cs="Arial"/>
          <w:b/>
          <w:sz w:val="22"/>
          <w:szCs w:val="22"/>
        </w:rPr>
        <w:t xml:space="preserve"> baking</w:t>
      </w:r>
    </w:p>
    <w:p w14:paraId="143631DF" w14:textId="75E7471F" w:rsidR="00AB488B" w:rsidRPr="00AA44CD" w:rsidRDefault="00AB488B" w:rsidP="00AB488B">
      <w:pPr>
        <w:rPr>
          <w:rFonts w:ascii="Arial" w:hAnsi="Arial" w:cs="Arial"/>
          <w:sz w:val="22"/>
          <w:szCs w:val="22"/>
        </w:rPr>
      </w:pPr>
      <w:r w:rsidRPr="00AA44CD">
        <w:rPr>
          <w:rFonts w:ascii="Arial" w:hAnsi="Arial" w:cs="Arial"/>
          <w:b/>
          <w:sz w:val="22"/>
          <w:szCs w:val="22"/>
        </w:rPr>
        <w:t>Difficulty:</w:t>
      </w:r>
      <w:r w:rsidRPr="00AA44CD">
        <w:rPr>
          <w:rFonts w:ascii="Arial" w:hAnsi="Arial" w:cs="Arial"/>
          <w:sz w:val="22"/>
          <w:szCs w:val="22"/>
        </w:rPr>
        <w:t xml:space="preserve"> </w:t>
      </w:r>
      <w:r w:rsidR="00F07A57">
        <w:rPr>
          <w:rFonts w:ascii="Arial" w:hAnsi="Arial" w:cs="Arial"/>
          <w:sz w:val="22"/>
          <w:szCs w:val="22"/>
        </w:rPr>
        <w:t>easy</w:t>
      </w:r>
    </w:p>
    <w:p w14:paraId="7E23E44A" w14:textId="77777777" w:rsidR="00AB488B" w:rsidRPr="00AA44CD" w:rsidRDefault="00AB488B" w:rsidP="00AB488B">
      <w:pPr>
        <w:rPr>
          <w:rFonts w:ascii="Arial" w:hAnsi="Arial" w:cs="Arial"/>
          <w:sz w:val="22"/>
          <w:szCs w:val="22"/>
        </w:rPr>
      </w:pPr>
      <w:r w:rsidRPr="00AA44CD">
        <w:rPr>
          <w:rFonts w:ascii="Arial" w:hAnsi="Arial" w:cs="Arial"/>
          <w:b/>
          <w:sz w:val="22"/>
          <w:szCs w:val="22"/>
        </w:rPr>
        <w:t>Serves:</w:t>
      </w:r>
      <w:r w:rsidRPr="00AA44CD">
        <w:rPr>
          <w:rFonts w:ascii="Arial" w:hAnsi="Arial" w:cs="Arial"/>
          <w:sz w:val="22"/>
          <w:szCs w:val="22"/>
        </w:rPr>
        <w:t xml:space="preserve"> Serves </w:t>
      </w:r>
      <w:r>
        <w:rPr>
          <w:rFonts w:ascii="Arial" w:hAnsi="Arial" w:cs="Arial"/>
          <w:sz w:val="22"/>
          <w:szCs w:val="22"/>
        </w:rPr>
        <w:t>30</w:t>
      </w:r>
      <w:r w:rsidRPr="00AA44CD">
        <w:rPr>
          <w:rFonts w:ascii="Arial" w:hAnsi="Arial" w:cs="Arial"/>
          <w:sz w:val="22"/>
          <w:szCs w:val="22"/>
        </w:rPr>
        <w:t xml:space="preserve"> to taste</w:t>
      </w:r>
    </w:p>
    <w:p w14:paraId="41F9F87F" w14:textId="4B9B5DAD" w:rsidR="00AB488B" w:rsidRDefault="00AB488B" w:rsidP="00AB488B">
      <w:pPr>
        <w:rPr>
          <w:rFonts w:ascii="Arial" w:hAnsi="Arial" w:cs="Arial"/>
          <w:sz w:val="22"/>
          <w:szCs w:val="22"/>
        </w:rPr>
      </w:pPr>
      <w:r w:rsidRPr="00AA44CD">
        <w:rPr>
          <w:rFonts w:ascii="Arial" w:hAnsi="Arial" w:cs="Arial"/>
          <w:b/>
          <w:sz w:val="22"/>
          <w:szCs w:val="22"/>
        </w:rPr>
        <w:t>Fresh from the garden:</w:t>
      </w:r>
      <w:r w:rsidRPr="00AA44CD">
        <w:rPr>
          <w:rFonts w:ascii="Arial" w:hAnsi="Arial" w:cs="Arial"/>
          <w:sz w:val="22"/>
          <w:szCs w:val="22"/>
        </w:rPr>
        <w:t xml:space="preserve"> </w:t>
      </w:r>
    </w:p>
    <w:p w14:paraId="2DBF05AA" w14:textId="77777777" w:rsidR="00AB488B" w:rsidRDefault="00AB488B" w:rsidP="00AB488B">
      <w:pPr>
        <w:rPr>
          <w:rFonts w:ascii="Arial" w:hAnsi="Arial" w:cs="Arial"/>
          <w:sz w:val="22"/>
          <w:szCs w:val="2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085"/>
        <w:gridCol w:w="6769"/>
      </w:tblGrid>
      <w:tr w:rsidR="00AB488B" w:rsidRPr="00AA44CD" w14:paraId="7647B859" w14:textId="77777777" w:rsidTr="00041DAC">
        <w:trPr>
          <w:trHeight w:val="3588"/>
        </w:trPr>
        <w:tc>
          <w:tcPr>
            <w:tcW w:w="3085" w:type="dxa"/>
          </w:tcPr>
          <w:p w14:paraId="14492952" w14:textId="77777777" w:rsidR="00AB488B" w:rsidRPr="00AA44CD" w:rsidRDefault="00AB488B" w:rsidP="00041DAC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AA44CD">
              <w:rPr>
                <w:rFonts w:ascii="Arial" w:hAnsi="Arial" w:cs="Arial"/>
                <w:b/>
                <w:color w:val="000000"/>
                <w:sz w:val="22"/>
                <w:szCs w:val="22"/>
              </w:rPr>
              <w:t>Equipment</w:t>
            </w:r>
          </w:p>
          <w:tbl>
            <w:tblPr>
              <w:tblW w:w="3129" w:type="dxa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3129"/>
            </w:tblGrid>
            <w:tr w:rsidR="00AB488B" w:rsidRPr="00AA44CD" w14:paraId="143FD7CE" w14:textId="77777777" w:rsidTr="00041DAC">
              <w:trPr>
                <w:trHeight w:val="1454"/>
              </w:trPr>
              <w:tc>
                <w:tcPr>
                  <w:tcW w:w="3129" w:type="dxa"/>
                </w:tcPr>
                <w:p w14:paraId="79CCC5F1" w14:textId="77777777" w:rsidR="00AB488B" w:rsidRDefault="002C3E23" w:rsidP="00AB488B">
                  <w:pPr>
                    <w:numPr>
                      <w:ilvl w:val="0"/>
                      <w:numId w:val="3"/>
                    </w:numPr>
                    <w:autoSpaceDE w:val="0"/>
                    <w:autoSpaceDN w:val="0"/>
                    <w:adjustRightInd w:val="0"/>
                    <w:ind w:left="714" w:hanging="357"/>
                    <w:rPr>
                      <w:rFonts w:ascii="Arial" w:hAnsi="Arial" w:cs="Arial"/>
                      <w:color w:val="000000"/>
                      <w:sz w:val="23"/>
                      <w:szCs w:val="23"/>
                    </w:rPr>
                  </w:pPr>
                  <w:r>
                    <w:rPr>
                      <w:rFonts w:ascii="Arial" w:hAnsi="Arial" w:cs="Arial"/>
                      <w:color w:val="000000"/>
                      <w:sz w:val="23"/>
                      <w:szCs w:val="23"/>
                    </w:rPr>
                    <w:t>Mixing bowl</w:t>
                  </w:r>
                </w:p>
                <w:p w14:paraId="53ED69B6" w14:textId="77777777" w:rsidR="002C3E23" w:rsidRDefault="00222B4F" w:rsidP="00AB488B">
                  <w:pPr>
                    <w:numPr>
                      <w:ilvl w:val="0"/>
                      <w:numId w:val="3"/>
                    </w:numPr>
                    <w:autoSpaceDE w:val="0"/>
                    <w:autoSpaceDN w:val="0"/>
                    <w:adjustRightInd w:val="0"/>
                    <w:ind w:left="714" w:hanging="357"/>
                    <w:rPr>
                      <w:rFonts w:ascii="Arial" w:hAnsi="Arial" w:cs="Arial"/>
                      <w:color w:val="000000"/>
                      <w:sz w:val="23"/>
                      <w:szCs w:val="23"/>
                    </w:rPr>
                  </w:pPr>
                  <w:r>
                    <w:rPr>
                      <w:rFonts w:ascii="Arial" w:hAnsi="Arial" w:cs="Arial"/>
                      <w:color w:val="000000"/>
                      <w:sz w:val="23"/>
                      <w:szCs w:val="23"/>
                    </w:rPr>
                    <w:t>Measuring cups and spoons</w:t>
                  </w:r>
                </w:p>
                <w:p w14:paraId="2A06900B" w14:textId="77777777" w:rsidR="00222B4F" w:rsidRDefault="00222B4F" w:rsidP="00AB488B">
                  <w:pPr>
                    <w:numPr>
                      <w:ilvl w:val="0"/>
                      <w:numId w:val="3"/>
                    </w:numPr>
                    <w:autoSpaceDE w:val="0"/>
                    <w:autoSpaceDN w:val="0"/>
                    <w:adjustRightInd w:val="0"/>
                    <w:ind w:left="714" w:hanging="357"/>
                    <w:rPr>
                      <w:rFonts w:ascii="Arial" w:hAnsi="Arial" w:cs="Arial"/>
                      <w:color w:val="000000"/>
                      <w:sz w:val="23"/>
                      <w:szCs w:val="23"/>
                    </w:rPr>
                  </w:pPr>
                  <w:r>
                    <w:rPr>
                      <w:rFonts w:ascii="Arial" w:hAnsi="Arial" w:cs="Arial"/>
                      <w:color w:val="000000"/>
                      <w:sz w:val="23"/>
                      <w:szCs w:val="23"/>
                    </w:rPr>
                    <w:t>Fork</w:t>
                  </w:r>
                </w:p>
                <w:p w14:paraId="2DBFF40B" w14:textId="77777777" w:rsidR="00222B4F" w:rsidRDefault="00222B4F" w:rsidP="00AB488B">
                  <w:pPr>
                    <w:numPr>
                      <w:ilvl w:val="0"/>
                      <w:numId w:val="3"/>
                    </w:numPr>
                    <w:autoSpaceDE w:val="0"/>
                    <w:autoSpaceDN w:val="0"/>
                    <w:adjustRightInd w:val="0"/>
                    <w:ind w:left="714" w:hanging="357"/>
                    <w:rPr>
                      <w:rFonts w:ascii="Arial" w:hAnsi="Arial" w:cs="Arial"/>
                      <w:color w:val="000000"/>
                      <w:sz w:val="23"/>
                      <w:szCs w:val="23"/>
                    </w:rPr>
                  </w:pPr>
                  <w:r>
                    <w:rPr>
                      <w:rFonts w:ascii="Arial" w:hAnsi="Arial" w:cs="Arial"/>
                      <w:color w:val="000000"/>
                      <w:sz w:val="23"/>
                      <w:szCs w:val="23"/>
                    </w:rPr>
                    <w:t>Wooden spoon</w:t>
                  </w:r>
                </w:p>
                <w:p w14:paraId="577D09AE" w14:textId="77777777" w:rsidR="00222B4F" w:rsidRDefault="00222B4F" w:rsidP="00AB488B">
                  <w:pPr>
                    <w:numPr>
                      <w:ilvl w:val="0"/>
                      <w:numId w:val="3"/>
                    </w:numPr>
                    <w:autoSpaceDE w:val="0"/>
                    <w:autoSpaceDN w:val="0"/>
                    <w:adjustRightInd w:val="0"/>
                    <w:ind w:left="714" w:hanging="357"/>
                    <w:rPr>
                      <w:rFonts w:ascii="Arial" w:hAnsi="Arial" w:cs="Arial"/>
                      <w:color w:val="000000"/>
                      <w:sz w:val="23"/>
                      <w:szCs w:val="23"/>
                    </w:rPr>
                  </w:pPr>
                  <w:r>
                    <w:rPr>
                      <w:rFonts w:ascii="Arial" w:hAnsi="Arial" w:cs="Arial"/>
                      <w:color w:val="000000"/>
                      <w:sz w:val="23"/>
                      <w:szCs w:val="23"/>
                    </w:rPr>
                    <w:t>Baking trays</w:t>
                  </w:r>
                </w:p>
                <w:p w14:paraId="4D8E209B" w14:textId="77777777" w:rsidR="00222B4F" w:rsidRDefault="00222B4F" w:rsidP="00AB488B">
                  <w:pPr>
                    <w:numPr>
                      <w:ilvl w:val="0"/>
                      <w:numId w:val="3"/>
                    </w:numPr>
                    <w:autoSpaceDE w:val="0"/>
                    <w:autoSpaceDN w:val="0"/>
                    <w:adjustRightInd w:val="0"/>
                    <w:ind w:left="714" w:hanging="357"/>
                    <w:rPr>
                      <w:rFonts w:ascii="Arial" w:hAnsi="Arial" w:cs="Arial"/>
                      <w:color w:val="000000"/>
                      <w:sz w:val="23"/>
                      <w:szCs w:val="23"/>
                    </w:rPr>
                  </w:pPr>
                  <w:r>
                    <w:rPr>
                      <w:rFonts w:ascii="Arial" w:hAnsi="Arial" w:cs="Arial"/>
                      <w:color w:val="000000"/>
                      <w:sz w:val="23"/>
                      <w:szCs w:val="23"/>
                    </w:rPr>
                    <w:t>Baking paper or mat</w:t>
                  </w:r>
                </w:p>
                <w:p w14:paraId="5C99D2FB" w14:textId="74FD43FF" w:rsidR="00222B4F" w:rsidRPr="00AA44CD" w:rsidRDefault="00222B4F" w:rsidP="00AB488B">
                  <w:pPr>
                    <w:numPr>
                      <w:ilvl w:val="0"/>
                      <w:numId w:val="3"/>
                    </w:numPr>
                    <w:autoSpaceDE w:val="0"/>
                    <w:autoSpaceDN w:val="0"/>
                    <w:adjustRightInd w:val="0"/>
                    <w:ind w:left="714" w:hanging="357"/>
                    <w:rPr>
                      <w:rFonts w:ascii="Arial" w:hAnsi="Arial" w:cs="Arial"/>
                      <w:color w:val="000000"/>
                      <w:sz w:val="23"/>
                      <w:szCs w:val="23"/>
                    </w:rPr>
                  </w:pPr>
                  <w:r>
                    <w:rPr>
                      <w:rFonts w:ascii="Arial" w:hAnsi="Arial" w:cs="Arial"/>
                      <w:color w:val="000000"/>
                      <w:sz w:val="23"/>
                      <w:szCs w:val="23"/>
                    </w:rPr>
                    <w:t>Spoon / ice cream scoop</w:t>
                  </w:r>
                </w:p>
              </w:tc>
            </w:tr>
          </w:tbl>
          <w:p w14:paraId="7046AD89" w14:textId="77777777" w:rsidR="00AB488B" w:rsidRPr="00AA44CD" w:rsidRDefault="00AB488B" w:rsidP="00041DAC">
            <w:pPr>
              <w:pStyle w:val="ListParagrap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769" w:type="dxa"/>
          </w:tcPr>
          <w:p w14:paraId="627C4758" w14:textId="77777777" w:rsidR="00AB488B" w:rsidRPr="00AA44CD" w:rsidRDefault="00AB488B" w:rsidP="00041DAC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A44CD">
              <w:rPr>
                <w:rFonts w:ascii="Arial" w:hAnsi="Arial" w:cs="Arial"/>
                <w:b/>
                <w:sz w:val="22"/>
                <w:szCs w:val="22"/>
              </w:rPr>
              <w:t>Ingredients:</w:t>
            </w:r>
          </w:p>
          <w:tbl>
            <w:tblPr>
              <w:tblW w:w="6841" w:type="dxa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6841"/>
            </w:tblGrid>
            <w:tr w:rsidR="00AB488B" w:rsidRPr="00AA44CD" w14:paraId="49CB46D9" w14:textId="77777777" w:rsidTr="00041DAC">
              <w:trPr>
                <w:trHeight w:val="3400"/>
              </w:trPr>
              <w:tc>
                <w:tcPr>
                  <w:tcW w:w="6841" w:type="dxa"/>
                </w:tcPr>
                <w:p w14:paraId="54C9EE6F" w14:textId="6026467B" w:rsidR="00AB488B" w:rsidRDefault="00587635" w:rsidP="00AB488B">
                  <w:pPr>
                    <w:numPr>
                      <w:ilvl w:val="0"/>
                      <w:numId w:val="1"/>
                    </w:numPr>
                    <w:spacing w:before="100" w:beforeAutospacing="1" w:after="100" w:afterAutospacing="1"/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  <w:t xml:space="preserve">2 ripe </w:t>
                  </w:r>
                  <w:proofErr w:type="gramStart"/>
                  <w:r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  <w:t>banana</w:t>
                  </w:r>
                  <w:proofErr w:type="gramEnd"/>
                  <w:r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  <w:t>, mashed</w:t>
                  </w:r>
                </w:p>
                <w:p w14:paraId="158F9158" w14:textId="43DE722D" w:rsidR="00587635" w:rsidRPr="00AA44CD" w:rsidRDefault="00587635" w:rsidP="00AB488B">
                  <w:pPr>
                    <w:numPr>
                      <w:ilvl w:val="0"/>
                      <w:numId w:val="1"/>
                    </w:numPr>
                    <w:spacing w:before="100" w:beforeAutospacing="1" w:after="100" w:afterAutospacing="1"/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  <w:t xml:space="preserve">1 ½ cup </w:t>
                  </w:r>
                  <w:r w:rsidRPr="00587635">
                    <w:rPr>
                      <w:rFonts w:ascii="Arial" w:hAnsi="Arial" w:cs="Arial"/>
                      <w:color w:val="FF0000"/>
                      <w:sz w:val="22"/>
                      <w:szCs w:val="22"/>
                    </w:rPr>
                    <w:t>oats</w:t>
                  </w:r>
                  <w:r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  <w:t xml:space="preserve"> (GF Oat – GF)</w:t>
                  </w:r>
                </w:p>
                <w:p w14:paraId="5D7786F6" w14:textId="77777777" w:rsidR="00AB488B" w:rsidRDefault="00587635" w:rsidP="00AB488B">
                  <w:pPr>
                    <w:numPr>
                      <w:ilvl w:val="0"/>
                      <w:numId w:val="1"/>
                    </w:numPr>
                    <w:spacing w:before="100" w:beforeAutospacing="1" w:after="100" w:afterAutospacing="1"/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  <w:t>½ cup desiccated coconut</w:t>
                  </w:r>
                </w:p>
                <w:p w14:paraId="6278F948" w14:textId="77777777" w:rsidR="00587635" w:rsidRDefault="00AB0107" w:rsidP="00AB488B">
                  <w:pPr>
                    <w:numPr>
                      <w:ilvl w:val="0"/>
                      <w:numId w:val="1"/>
                    </w:numPr>
                    <w:spacing w:before="100" w:beforeAutospacing="1" w:after="100" w:afterAutospacing="1"/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  <w:t>½ cup cocoa powder</w:t>
                  </w:r>
                </w:p>
                <w:p w14:paraId="2D947E20" w14:textId="77777777" w:rsidR="00AB0107" w:rsidRDefault="00AB0107" w:rsidP="00AB488B">
                  <w:pPr>
                    <w:numPr>
                      <w:ilvl w:val="0"/>
                      <w:numId w:val="1"/>
                    </w:numPr>
                    <w:spacing w:before="100" w:beforeAutospacing="1" w:after="100" w:afterAutospacing="1"/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  <w:t>2 tbs maple syrup or honey</w:t>
                  </w:r>
                </w:p>
                <w:p w14:paraId="1F2E202C" w14:textId="77777777" w:rsidR="00AB0107" w:rsidRDefault="00AB0107" w:rsidP="00AB488B">
                  <w:pPr>
                    <w:numPr>
                      <w:ilvl w:val="0"/>
                      <w:numId w:val="1"/>
                    </w:numPr>
                    <w:spacing w:before="100" w:beforeAutospacing="1" w:after="100" w:afterAutospacing="1"/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  <w:t>1 tsp vanilla essence</w:t>
                  </w:r>
                </w:p>
                <w:p w14:paraId="079EEBCB" w14:textId="77777777" w:rsidR="00AB0107" w:rsidRDefault="00AB0107" w:rsidP="00AB488B">
                  <w:pPr>
                    <w:numPr>
                      <w:ilvl w:val="0"/>
                      <w:numId w:val="1"/>
                    </w:numPr>
                    <w:spacing w:before="100" w:beforeAutospacing="1" w:after="100" w:afterAutospacing="1"/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  <w:t>½ tsp cinnamon</w:t>
                  </w:r>
                </w:p>
                <w:p w14:paraId="0D90351C" w14:textId="77777777" w:rsidR="00AB0107" w:rsidRDefault="00C9277E" w:rsidP="00AB488B">
                  <w:pPr>
                    <w:numPr>
                      <w:ilvl w:val="0"/>
                      <w:numId w:val="1"/>
                    </w:numPr>
                    <w:spacing w:before="100" w:beforeAutospacing="1" w:after="100" w:afterAutospacing="1"/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  <w:t>2 tbsp melted coconut oil</w:t>
                  </w:r>
                </w:p>
                <w:p w14:paraId="162FFB60" w14:textId="5B7D52A3" w:rsidR="00C9277E" w:rsidRPr="00AA44CD" w:rsidRDefault="00C9277E" w:rsidP="00AB488B">
                  <w:pPr>
                    <w:numPr>
                      <w:ilvl w:val="0"/>
                      <w:numId w:val="1"/>
                    </w:numPr>
                    <w:spacing w:before="100" w:beforeAutospacing="1" w:after="100" w:afterAutospacing="1"/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  <w:t>2 tbsp chocolate chips (optional) check it is DF</w:t>
                  </w:r>
                </w:p>
              </w:tc>
            </w:tr>
          </w:tbl>
          <w:p w14:paraId="1669DCC9" w14:textId="77777777" w:rsidR="00AB488B" w:rsidRPr="00AA44CD" w:rsidRDefault="00AB488B" w:rsidP="00041DAC">
            <w:pPr>
              <w:spacing w:before="100" w:beforeAutospacing="1" w:after="100" w:afterAutospacing="1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38782A6A" w14:textId="77777777" w:rsidR="00AB488B" w:rsidRDefault="00AB488B" w:rsidP="00AB488B">
      <w:pPr>
        <w:rPr>
          <w:rFonts w:ascii="Arial" w:hAnsi="Arial" w:cs="Arial"/>
          <w:b/>
          <w:sz w:val="22"/>
          <w:szCs w:val="22"/>
        </w:rPr>
      </w:pPr>
    </w:p>
    <w:p w14:paraId="74FFF68D" w14:textId="77777777" w:rsidR="00AB488B" w:rsidRPr="00AA44CD" w:rsidRDefault="00AB488B" w:rsidP="00AB488B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What to do:</w:t>
      </w:r>
    </w:p>
    <w:p w14:paraId="6D0AF074" w14:textId="6D0CE4E3" w:rsidR="003B42F1" w:rsidRPr="003B42F1" w:rsidRDefault="003B42F1" w:rsidP="003B42F1">
      <w:pPr>
        <w:pStyle w:val="NormalWeb"/>
        <w:numPr>
          <w:ilvl w:val="0"/>
          <w:numId w:val="2"/>
        </w:numPr>
        <w:spacing w:before="240"/>
        <w:rPr>
          <w:rFonts w:ascii="Arial" w:hAnsi="Arial" w:cs="Arial"/>
          <w:sz w:val="22"/>
          <w:szCs w:val="22"/>
        </w:rPr>
      </w:pPr>
      <w:r w:rsidRPr="003B42F1">
        <w:rPr>
          <w:rFonts w:ascii="Arial" w:hAnsi="Arial" w:cs="Arial"/>
          <w:sz w:val="22"/>
          <w:szCs w:val="22"/>
        </w:rPr>
        <w:t xml:space="preserve">Preheat the oven to </w:t>
      </w:r>
      <w:r w:rsidRPr="003B42F1">
        <w:rPr>
          <w:rFonts w:ascii="Arial" w:hAnsi="Arial" w:cs="Arial"/>
          <w:b/>
          <w:bCs/>
          <w:sz w:val="22"/>
          <w:szCs w:val="22"/>
        </w:rPr>
        <w:t>180°C</w:t>
      </w:r>
      <w:r w:rsidRPr="003B42F1">
        <w:rPr>
          <w:rFonts w:ascii="Arial" w:hAnsi="Arial" w:cs="Arial"/>
          <w:sz w:val="22"/>
          <w:szCs w:val="22"/>
        </w:rPr>
        <w:t>.</w:t>
      </w:r>
    </w:p>
    <w:p w14:paraId="57B78082" w14:textId="24FBDAFD" w:rsidR="003B42F1" w:rsidRPr="003B42F1" w:rsidRDefault="003B42F1" w:rsidP="003B42F1">
      <w:pPr>
        <w:pStyle w:val="NormalWeb"/>
        <w:numPr>
          <w:ilvl w:val="0"/>
          <w:numId w:val="2"/>
        </w:numPr>
        <w:spacing w:before="240"/>
        <w:rPr>
          <w:rFonts w:ascii="Arial" w:hAnsi="Arial" w:cs="Arial"/>
          <w:sz w:val="22"/>
          <w:szCs w:val="22"/>
        </w:rPr>
      </w:pPr>
      <w:r w:rsidRPr="003B42F1">
        <w:rPr>
          <w:rFonts w:ascii="Arial" w:hAnsi="Arial" w:cs="Arial"/>
          <w:sz w:val="22"/>
          <w:szCs w:val="22"/>
        </w:rPr>
        <w:t>Mash the bananas in a large mixing bowl.</w:t>
      </w:r>
    </w:p>
    <w:p w14:paraId="35C9EA7F" w14:textId="3B1EBB15" w:rsidR="003B42F1" w:rsidRPr="003B42F1" w:rsidRDefault="003B42F1" w:rsidP="003B42F1">
      <w:pPr>
        <w:pStyle w:val="NormalWeb"/>
        <w:numPr>
          <w:ilvl w:val="0"/>
          <w:numId w:val="2"/>
        </w:numPr>
        <w:spacing w:before="240"/>
        <w:rPr>
          <w:rFonts w:ascii="Arial" w:hAnsi="Arial" w:cs="Arial"/>
          <w:sz w:val="22"/>
          <w:szCs w:val="22"/>
        </w:rPr>
      </w:pPr>
      <w:r w:rsidRPr="003B42F1">
        <w:rPr>
          <w:rFonts w:ascii="Arial" w:hAnsi="Arial" w:cs="Arial"/>
          <w:sz w:val="22"/>
          <w:szCs w:val="22"/>
        </w:rPr>
        <w:t>Add the oats, coconut, cocoa powder and cinnamon.</w:t>
      </w:r>
    </w:p>
    <w:p w14:paraId="1E35D9DD" w14:textId="744FF960" w:rsidR="003B42F1" w:rsidRPr="003B42F1" w:rsidRDefault="003B42F1" w:rsidP="003B42F1">
      <w:pPr>
        <w:pStyle w:val="NormalWeb"/>
        <w:numPr>
          <w:ilvl w:val="0"/>
          <w:numId w:val="2"/>
        </w:numPr>
        <w:spacing w:before="240"/>
        <w:rPr>
          <w:rFonts w:ascii="Arial" w:hAnsi="Arial" w:cs="Arial"/>
          <w:sz w:val="22"/>
          <w:szCs w:val="22"/>
        </w:rPr>
      </w:pPr>
      <w:r w:rsidRPr="003B42F1">
        <w:rPr>
          <w:rFonts w:ascii="Arial" w:hAnsi="Arial" w:cs="Arial"/>
          <w:sz w:val="22"/>
          <w:szCs w:val="22"/>
        </w:rPr>
        <w:t>Add the maple syrup, vanilla and melted coconut oil.</w:t>
      </w:r>
    </w:p>
    <w:p w14:paraId="12F3B0F4" w14:textId="2635AD8E" w:rsidR="003B42F1" w:rsidRPr="003B42F1" w:rsidRDefault="003B42F1" w:rsidP="003B42F1">
      <w:pPr>
        <w:pStyle w:val="NormalWeb"/>
        <w:numPr>
          <w:ilvl w:val="0"/>
          <w:numId w:val="2"/>
        </w:numPr>
        <w:spacing w:before="240"/>
        <w:rPr>
          <w:rFonts w:ascii="Arial" w:hAnsi="Arial" w:cs="Arial"/>
          <w:sz w:val="22"/>
          <w:szCs w:val="22"/>
        </w:rPr>
      </w:pPr>
      <w:r w:rsidRPr="003B42F1">
        <w:rPr>
          <w:rFonts w:ascii="Arial" w:hAnsi="Arial" w:cs="Arial"/>
          <w:sz w:val="22"/>
          <w:szCs w:val="22"/>
        </w:rPr>
        <w:t>Mix until all ingredients are well combined.</w:t>
      </w:r>
    </w:p>
    <w:p w14:paraId="29D846ED" w14:textId="623F01D2" w:rsidR="003B42F1" w:rsidRPr="003B42F1" w:rsidRDefault="003B42F1" w:rsidP="003B42F1">
      <w:pPr>
        <w:pStyle w:val="NormalWeb"/>
        <w:numPr>
          <w:ilvl w:val="0"/>
          <w:numId w:val="2"/>
        </w:numPr>
        <w:spacing w:before="240"/>
        <w:rPr>
          <w:rFonts w:ascii="Arial" w:hAnsi="Arial" w:cs="Arial"/>
          <w:sz w:val="22"/>
          <w:szCs w:val="22"/>
        </w:rPr>
      </w:pPr>
      <w:r w:rsidRPr="003B42F1">
        <w:rPr>
          <w:rFonts w:ascii="Arial" w:hAnsi="Arial" w:cs="Arial"/>
          <w:sz w:val="22"/>
          <w:szCs w:val="22"/>
        </w:rPr>
        <w:t>Stir through the dairy-free chocolate chips, if using.</w:t>
      </w:r>
    </w:p>
    <w:p w14:paraId="6925B41B" w14:textId="0A89C45E" w:rsidR="003B42F1" w:rsidRPr="003B42F1" w:rsidRDefault="003B42F1" w:rsidP="003B42F1">
      <w:pPr>
        <w:pStyle w:val="NormalWeb"/>
        <w:numPr>
          <w:ilvl w:val="0"/>
          <w:numId w:val="2"/>
        </w:numPr>
        <w:spacing w:before="240"/>
        <w:rPr>
          <w:rFonts w:ascii="Arial" w:hAnsi="Arial" w:cs="Arial"/>
          <w:sz w:val="22"/>
          <w:szCs w:val="22"/>
        </w:rPr>
      </w:pPr>
      <w:r w:rsidRPr="003B42F1">
        <w:rPr>
          <w:rFonts w:ascii="Arial" w:hAnsi="Arial" w:cs="Arial"/>
          <w:sz w:val="22"/>
          <w:szCs w:val="22"/>
        </w:rPr>
        <w:t xml:space="preserve">Leave the mixture to rest for </w:t>
      </w:r>
      <w:r w:rsidRPr="003B42F1">
        <w:rPr>
          <w:rFonts w:ascii="Arial" w:hAnsi="Arial" w:cs="Arial"/>
          <w:b/>
          <w:bCs/>
          <w:sz w:val="22"/>
          <w:szCs w:val="22"/>
        </w:rPr>
        <w:t>5 minutes</w:t>
      </w:r>
      <w:r w:rsidRPr="003B42F1">
        <w:rPr>
          <w:rFonts w:ascii="Arial" w:hAnsi="Arial" w:cs="Arial"/>
          <w:sz w:val="22"/>
          <w:szCs w:val="22"/>
        </w:rPr>
        <w:t>.</w:t>
      </w:r>
    </w:p>
    <w:p w14:paraId="667B70FC" w14:textId="44D06A45" w:rsidR="003B42F1" w:rsidRPr="003B42F1" w:rsidRDefault="003B42F1" w:rsidP="003B42F1">
      <w:pPr>
        <w:pStyle w:val="NormalWeb"/>
        <w:numPr>
          <w:ilvl w:val="0"/>
          <w:numId w:val="2"/>
        </w:numPr>
        <w:spacing w:before="240"/>
        <w:rPr>
          <w:rFonts w:ascii="Arial" w:hAnsi="Arial" w:cs="Arial"/>
          <w:sz w:val="22"/>
          <w:szCs w:val="22"/>
        </w:rPr>
      </w:pPr>
      <w:r w:rsidRPr="003B42F1">
        <w:rPr>
          <w:rFonts w:ascii="Arial" w:hAnsi="Arial" w:cs="Arial"/>
          <w:sz w:val="22"/>
          <w:szCs w:val="22"/>
        </w:rPr>
        <w:t>Place spoonfuls of mixture onto a lined baking tray.</w:t>
      </w:r>
    </w:p>
    <w:p w14:paraId="28AA5315" w14:textId="608E0E88" w:rsidR="003B42F1" w:rsidRPr="003B42F1" w:rsidRDefault="003B42F1" w:rsidP="003B42F1">
      <w:pPr>
        <w:pStyle w:val="NormalWeb"/>
        <w:numPr>
          <w:ilvl w:val="0"/>
          <w:numId w:val="2"/>
        </w:numPr>
        <w:spacing w:before="240"/>
        <w:rPr>
          <w:rFonts w:ascii="Arial" w:hAnsi="Arial" w:cs="Arial"/>
          <w:sz w:val="22"/>
          <w:szCs w:val="22"/>
        </w:rPr>
      </w:pPr>
      <w:r w:rsidRPr="003B42F1">
        <w:rPr>
          <w:rFonts w:ascii="Arial" w:hAnsi="Arial" w:cs="Arial"/>
          <w:sz w:val="22"/>
          <w:szCs w:val="22"/>
        </w:rPr>
        <w:t>Flatten gently with the back of a spoon.</w:t>
      </w:r>
    </w:p>
    <w:p w14:paraId="2E59D37B" w14:textId="77777777" w:rsidR="003B42F1" w:rsidRDefault="003B42F1" w:rsidP="003B42F1">
      <w:pPr>
        <w:pStyle w:val="NormalWeb"/>
        <w:numPr>
          <w:ilvl w:val="0"/>
          <w:numId w:val="2"/>
        </w:numPr>
        <w:spacing w:before="240"/>
        <w:rPr>
          <w:rFonts w:ascii="Arial" w:hAnsi="Arial" w:cs="Arial"/>
          <w:sz w:val="22"/>
          <w:szCs w:val="22"/>
        </w:rPr>
      </w:pPr>
      <w:r w:rsidRPr="003B42F1">
        <w:rPr>
          <w:rFonts w:ascii="Arial" w:hAnsi="Arial" w:cs="Arial"/>
          <w:sz w:val="22"/>
          <w:szCs w:val="22"/>
        </w:rPr>
        <w:t xml:space="preserve"> Bake for </w:t>
      </w:r>
      <w:r w:rsidRPr="003B42F1">
        <w:rPr>
          <w:rFonts w:ascii="Arial" w:hAnsi="Arial" w:cs="Arial"/>
          <w:b/>
          <w:bCs/>
          <w:sz w:val="22"/>
          <w:szCs w:val="22"/>
        </w:rPr>
        <w:t>12–15 minutes</w:t>
      </w:r>
      <w:r w:rsidRPr="003B42F1">
        <w:rPr>
          <w:rFonts w:ascii="Arial" w:hAnsi="Arial" w:cs="Arial"/>
          <w:sz w:val="22"/>
          <w:szCs w:val="22"/>
        </w:rPr>
        <w:t>.</w:t>
      </w:r>
    </w:p>
    <w:p w14:paraId="3B4ED501" w14:textId="6CE0EF5C" w:rsidR="00CF3A5B" w:rsidRPr="009C1CB3" w:rsidRDefault="003B42F1" w:rsidP="009C1CB3">
      <w:pPr>
        <w:pStyle w:val="NormalWeb"/>
        <w:numPr>
          <w:ilvl w:val="0"/>
          <w:numId w:val="2"/>
        </w:numPr>
        <w:spacing w:before="240"/>
        <w:rPr>
          <w:rFonts w:ascii="Arial" w:hAnsi="Arial" w:cs="Arial"/>
          <w:sz w:val="22"/>
          <w:szCs w:val="22"/>
        </w:rPr>
      </w:pPr>
      <w:r w:rsidRPr="003B42F1">
        <w:rPr>
          <w:rFonts w:ascii="Arial" w:hAnsi="Arial" w:cs="Arial"/>
          <w:sz w:val="22"/>
          <w:szCs w:val="22"/>
        </w:rPr>
        <w:t>Allow to cool before serving.</w:t>
      </w:r>
    </w:p>
    <w:p w14:paraId="0C4BB847" w14:textId="768DA09E" w:rsidR="00C8211B" w:rsidRPr="00CF3A5B" w:rsidRDefault="00C8211B" w:rsidP="00AB488B">
      <w:pPr>
        <w:rPr>
          <w:b/>
          <w:bCs/>
        </w:rPr>
      </w:pPr>
      <w:r w:rsidRPr="00CF3A5B">
        <w:rPr>
          <w:b/>
          <w:bCs/>
        </w:rPr>
        <w:t>Allergy card:</w:t>
      </w:r>
    </w:p>
    <w:p w14:paraId="176113F1" w14:textId="4FDB72C8" w:rsidR="00CF3A5B" w:rsidRDefault="00CF3A5B" w:rsidP="00AB488B">
      <w:r>
        <w:t>Wheat/ gluten: Oat – use GF oat</w:t>
      </w:r>
    </w:p>
    <w:p w14:paraId="6C9448D5" w14:textId="6B3D21A6" w:rsidR="00C8211B" w:rsidRPr="00AB488B" w:rsidRDefault="00CF3A5B" w:rsidP="00AB488B">
      <w:r>
        <w:t>Dairy: check chocolate</w:t>
      </w:r>
    </w:p>
    <w:sectPr w:rsidR="00C8211B" w:rsidRPr="00AB488B" w:rsidSect="00AB488B">
      <w:pgSz w:w="11906" w:h="16838"/>
      <w:pgMar w:top="1134" w:right="566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DC304D"/>
    <w:multiLevelType w:val="multilevel"/>
    <w:tmpl w:val="977A94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9EF3EB1"/>
    <w:multiLevelType w:val="multilevel"/>
    <w:tmpl w:val="8AF42A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CCE6FAB"/>
    <w:multiLevelType w:val="hybridMultilevel"/>
    <w:tmpl w:val="79A29F5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11535744">
    <w:abstractNumId w:val="0"/>
  </w:num>
  <w:num w:numId="2" w16cid:durableId="213935856">
    <w:abstractNumId w:val="1"/>
  </w:num>
  <w:num w:numId="3" w16cid:durableId="166974617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488B"/>
    <w:rsid w:val="00222B4F"/>
    <w:rsid w:val="002C3E23"/>
    <w:rsid w:val="003B42F1"/>
    <w:rsid w:val="00541E95"/>
    <w:rsid w:val="00587635"/>
    <w:rsid w:val="00635482"/>
    <w:rsid w:val="00981BC5"/>
    <w:rsid w:val="009C1CB3"/>
    <w:rsid w:val="00AB0107"/>
    <w:rsid w:val="00AB488B"/>
    <w:rsid w:val="00B83E34"/>
    <w:rsid w:val="00C8211B"/>
    <w:rsid w:val="00C9277E"/>
    <w:rsid w:val="00CF3A5B"/>
    <w:rsid w:val="00E82FC6"/>
    <w:rsid w:val="00F07A57"/>
    <w:rsid w:val="00FE33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B08F2C"/>
  <w15:chartTrackingRefBased/>
  <w15:docId w15:val="{B2731946-766E-462E-8C9D-CB06A78D4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B488B"/>
    <w:pPr>
      <w:spacing w:after="0" w:line="240" w:lineRule="auto"/>
    </w:pPr>
    <w:rPr>
      <w:rFonts w:ascii="Times New Roman" w:eastAsia="Times New Roman" w:hAnsi="Times New Roman" w:cs="Times New Roman"/>
      <w:kern w:val="0"/>
      <w:lang w:eastAsia="en-AU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B488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B488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B488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B488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B488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B488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B488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B488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B488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B488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B488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B488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B488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B488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B488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B488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B488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B488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B488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B488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B488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B488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B488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B488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B488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B488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B488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B488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B488B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AB488B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w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160</Words>
  <Characters>917</Characters>
  <Application>Microsoft Office Word</Application>
  <DocSecurity>0</DocSecurity>
  <Lines>7</Lines>
  <Paragraphs>2</Paragraphs>
  <ScaleCrop>false</ScaleCrop>
  <Company/>
  <LinksUpToDate>false</LinksUpToDate>
  <CharactersWithSpaces>1075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Bernard</dc:creator>
  <cp:keywords/>
  <dc:description/>
  <cp:lastModifiedBy>Sandra Bernard</cp:lastModifiedBy>
  <cp:revision>11</cp:revision>
  <dcterms:created xsi:type="dcterms:W3CDTF">2026-09-27T03:10:00Z</dcterms:created>
  <dcterms:modified xsi:type="dcterms:W3CDTF">2026-10-07T03:52:00Z</dcterms:modified>
</cp:coreProperties>
</file>